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02">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Present: </w:t>
      </w:r>
    </w:p>
    <w:p w:rsidR="00000000" w:rsidDel="00000000" w:rsidP="00000000" w:rsidRDefault="00000000" w:rsidRPr="00000000" w14:paraId="00000003">
      <w:pPr>
        <w:rPr/>
      </w:pPr>
      <w:r w:rsidDel="00000000" w:rsidR="00000000" w:rsidRPr="00000000">
        <w:rPr>
          <w:rtl w:val="0"/>
        </w:rPr>
        <w:t xml:space="preserve">Laura Jewitt (Deputy Headteacher)</w:t>
      </w:r>
    </w:p>
    <w:p w:rsidR="00000000" w:rsidDel="00000000" w:rsidP="00000000" w:rsidRDefault="00000000" w:rsidRPr="00000000" w14:paraId="00000004">
      <w:pPr>
        <w:rPr>
          <w:color w:val="ff0000"/>
        </w:rPr>
      </w:pPr>
      <w:r w:rsidDel="00000000" w:rsidR="00000000" w:rsidRPr="00000000">
        <w:rPr>
          <w:color w:val="ff0000"/>
          <w:rtl w:val="0"/>
        </w:rPr>
        <w:t xml:space="preserve">Michael Parker (Governor) </w:t>
      </w:r>
    </w:p>
    <w:p w:rsidR="00000000" w:rsidDel="00000000" w:rsidP="00000000" w:rsidRDefault="00000000" w:rsidRPr="00000000" w14:paraId="00000005">
      <w:pPr>
        <w:rPr/>
      </w:pPr>
      <w:r w:rsidDel="00000000" w:rsidR="00000000" w:rsidRPr="00000000">
        <w:rPr>
          <w:rtl w:val="0"/>
        </w:rPr>
        <w:t xml:space="preserve">Alisha Almond (Willow) </w:t>
      </w:r>
    </w:p>
    <w:p w:rsidR="00000000" w:rsidDel="00000000" w:rsidP="00000000" w:rsidRDefault="00000000" w:rsidRPr="00000000" w14:paraId="00000006">
      <w:pPr>
        <w:rPr/>
      </w:pPr>
      <w:r w:rsidDel="00000000" w:rsidR="00000000" w:rsidRPr="00000000">
        <w:rPr>
          <w:rtl w:val="0"/>
        </w:rPr>
        <w:t xml:space="preserve">Haylea Elsey (Fir) and (Cedar) </w:t>
      </w:r>
    </w:p>
    <w:p w:rsidR="00000000" w:rsidDel="00000000" w:rsidP="00000000" w:rsidRDefault="00000000" w:rsidRPr="00000000" w14:paraId="00000007">
      <w:pPr>
        <w:rPr>
          <w:color w:val="ff0000"/>
        </w:rPr>
      </w:pPr>
      <w:r w:rsidDel="00000000" w:rsidR="00000000" w:rsidRPr="00000000">
        <w:rPr>
          <w:color w:val="ff0000"/>
          <w:rtl w:val="0"/>
        </w:rPr>
        <w:t xml:space="preserve">Ellie Driscoll (Hazel)  </w:t>
      </w:r>
    </w:p>
    <w:p w:rsidR="00000000" w:rsidDel="00000000" w:rsidP="00000000" w:rsidRDefault="00000000" w:rsidRPr="00000000" w14:paraId="00000008">
      <w:pPr>
        <w:rPr/>
      </w:pPr>
      <w:r w:rsidDel="00000000" w:rsidR="00000000" w:rsidRPr="00000000">
        <w:rPr>
          <w:rtl w:val="0"/>
        </w:rPr>
        <w:t xml:space="preserve">Jennie Gray (Walnut) </w:t>
      </w:r>
    </w:p>
    <w:p w:rsidR="00000000" w:rsidDel="00000000" w:rsidP="00000000" w:rsidRDefault="00000000" w:rsidRPr="00000000" w14:paraId="00000009">
      <w:pPr>
        <w:rPr/>
      </w:pPr>
      <w:r w:rsidDel="00000000" w:rsidR="00000000" w:rsidRPr="00000000">
        <w:rPr>
          <w:rtl w:val="0"/>
        </w:rPr>
        <w:t xml:space="preserve">Dave Carter (Elm)</w:t>
      </w:r>
    </w:p>
    <w:p w:rsidR="00000000" w:rsidDel="00000000" w:rsidP="00000000" w:rsidRDefault="00000000" w:rsidRPr="00000000" w14:paraId="0000000A">
      <w:pPr>
        <w:rPr>
          <w:color w:val="ff0000"/>
        </w:rPr>
      </w:pPr>
      <w:r w:rsidDel="00000000" w:rsidR="00000000" w:rsidRPr="00000000">
        <w:rPr>
          <w:color w:val="ff0000"/>
          <w:rtl w:val="0"/>
        </w:rPr>
        <w:t xml:space="preserve">Tommy Roberts (Oak)</w:t>
      </w:r>
    </w:p>
    <w:p w:rsidR="00000000" w:rsidDel="00000000" w:rsidP="00000000" w:rsidRDefault="00000000" w:rsidRPr="00000000" w14:paraId="0000000B">
      <w:pPr>
        <w:rPr/>
      </w:pPr>
      <w:r w:rsidDel="00000000" w:rsidR="00000000" w:rsidRPr="00000000">
        <w:rPr>
          <w:rtl w:val="0"/>
        </w:rPr>
        <w:t xml:space="preserve">Abby Solomon (Chestnut)</w:t>
      </w:r>
    </w:p>
    <w:p w:rsidR="00000000" w:rsidDel="00000000" w:rsidP="00000000" w:rsidRDefault="00000000" w:rsidRPr="00000000" w14:paraId="0000000C">
      <w:pPr>
        <w:rPr/>
      </w:pPr>
      <w:r w:rsidDel="00000000" w:rsidR="00000000" w:rsidRPr="00000000">
        <w:rPr>
          <w:rtl w:val="0"/>
        </w:rPr>
        <w:t xml:space="preserve">Lena Malkin (Elder) </w:t>
      </w:r>
    </w:p>
    <w:p w:rsidR="00000000" w:rsidDel="00000000" w:rsidP="00000000" w:rsidRDefault="00000000" w:rsidRPr="00000000" w14:paraId="0000000D">
      <w:pPr>
        <w:rPr/>
      </w:pPr>
      <w:r w:rsidDel="00000000" w:rsidR="00000000" w:rsidRPr="00000000">
        <w:rPr>
          <w:rtl w:val="0"/>
        </w:rPr>
        <w:t xml:space="preserve">Anushka Brown (Birch) </w:t>
      </w:r>
    </w:p>
    <w:p w:rsidR="00000000" w:rsidDel="00000000" w:rsidP="00000000" w:rsidRDefault="00000000" w:rsidRPr="00000000" w14:paraId="0000000E">
      <w:pPr>
        <w:rPr/>
      </w:pPr>
      <w:r w:rsidDel="00000000" w:rsidR="00000000" w:rsidRPr="00000000">
        <w:rPr>
          <w:rtl w:val="0"/>
        </w:rPr>
        <w:t xml:space="preserve">Jemma Fairbrass (Cedar)</w:t>
      </w:r>
    </w:p>
    <w:p w:rsidR="00000000" w:rsidDel="00000000" w:rsidP="00000000" w:rsidRDefault="00000000" w:rsidRPr="00000000" w14:paraId="0000000F">
      <w:pPr>
        <w:rPr>
          <w:color w:val="ff0000"/>
        </w:rPr>
      </w:pPr>
      <w:r w:rsidDel="00000000" w:rsidR="00000000" w:rsidRPr="00000000">
        <w:rPr>
          <w:color w:val="ff0000"/>
          <w:rtl w:val="0"/>
        </w:rPr>
        <w:t xml:space="preserve">Raghav Kapoor (Beech) </w:t>
      </w:r>
    </w:p>
    <w:p w:rsidR="00000000" w:rsidDel="00000000" w:rsidP="00000000" w:rsidRDefault="00000000" w:rsidRPr="00000000" w14:paraId="00000010">
      <w:pPr>
        <w:rPr>
          <w:rFonts w:ascii="Arial" w:cs="Arial" w:eastAsia="Arial" w:hAnsi="Arial"/>
          <w:b w:val="1"/>
          <w:bCs w:val="1"/>
          <w:sz w:val="24"/>
          <w:szCs w:val="24"/>
          <w:u w:val="single"/>
        </w:rPr>
      </w:pPr>
      <w:r w:rsidDel="00000000" w:rsidR="00000000" w:rsidRPr="00000000">
        <w:rPr>
          <w:color w:val="ff0000"/>
          <w:rtl w:val="0"/>
        </w:rPr>
        <w:t xml:space="preserve">Yesim Gok Koch (Fig</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4"/>
          <w:szCs w:val="24"/>
          <w:u w:val="single"/>
        </w:rPr>
      </w:pPr>
      <w:r w:rsidDel="00000000" w:rsidR="00000000" w:rsidRPr="00000000">
        <w:rPr>
          <w:rtl w:val="0"/>
        </w:rPr>
        <w:t xml:space="preserve">Jamie Turner / Yogeshwary Ramjattan (The Orchard)</w:t>
      </w:r>
      <w:r w:rsidDel="00000000" w:rsidR="00000000" w:rsidRPr="00000000">
        <w:rPr>
          <w:rtl w:val="0"/>
        </w:rPr>
      </w:r>
    </w:p>
    <w:p w:rsidR="00000000" w:rsidDel="00000000" w:rsidP="00000000" w:rsidRDefault="00000000" w:rsidRPr="00000000" w14:paraId="00000012">
      <w:pPr>
        <w:rPr>
          <w:rFonts w:ascii="Arial" w:cs="Arial" w:eastAsia="Arial" w:hAnsi="Arial"/>
          <w:b w:val="1"/>
          <w:bCs w:val="1"/>
          <w:sz w:val="24"/>
          <w:szCs w:val="24"/>
          <w:u w:val="single"/>
        </w:rPr>
      </w:pPr>
      <w:r w:rsidDel="00000000" w:rsidR="00000000" w:rsidRPr="00000000">
        <w:rPr>
          <w:rtl w:val="0"/>
        </w:rPr>
        <w:t xml:space="preserve">Antoine Le Falher (Cedar)</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Apologies: </w:t>
      </w:r>
    </w:p>
    <w:p w:rsidR="00000000" w:rsidDel="00000000" w:rsidP="00000000" w:rsidRDefault="00000000" w:rsidRPr="00000000" w14:paraId="00000015">
      <w:pPr>
        <w:rPr/>
      </w:pPr>
      <w:r w:rsidDel="00000000" w:rsidR="00000000" w:rsidRPr="00000000">
        <w:rPr>
          <w:rtl w:val="0"/>
        </w:rPr>
        <w:t xml:space="preserve">Paul Haylock (Headteacher)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8">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9">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B">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C">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Agenda:</w:t>
      </w:r>
      <w:r w:rsidDel="00000000" w:rsidR="00000000" w:rsidRPr="00000000">
        <w:rPr>
          <w:rtl w:val="0"/>
        </w:rPr>
      </w:r>
    </w:p>
    <w:p w:rsidR="00000000" w:rsidDel="00000000" w:rsidP="00000000" w:rsidRDefault="00000000" w:rsidRPr="00000000" w14:paraId="00000021">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Questions from Parents during the meeting</w:t>
      </w:r>
    </w:p>
    <w:p w:rsidR="00000000" w:rsidDel="00000000" w:rsidP="00000000" w:rsidRDefault="00000000" w:rsidRPr="00000000" w14:paraId="00000022">
      <w:pPr>
        <w:shd w:fill="ffffff" w:val="clear"/>
        <w:rPr>
          <w:rFonts w:ascii="Arial" w:cs="Arial" w:eastAsia="Arial" w:hAnsi="Arial"/>
          <w:i w:val="1"/>
          <w:iCs w:val="1"/>
          <w:color w:val="222222"/>
          <w:sz w:val="20"/>
          <w:szCs w:val="20"/>
          <w:highlight w:val="white"/>
        </w:rPr>
      </w:pPr>
      <w:r w:rsidDel="00000000" w:rsidR="00000000" w:rsidRPr="00000000">
        <w:rPr>
          <w:rFonts w:ascii="Arial" w:cs="Arial" w:eastAsia="Arial" w:hAnsi="Arial"/>
          <w:i w:val="1"/>
          <w:iCs w:val="1"/>
          <w:color w:val="222222"/>
          <w:sz w:val="20"/>
          <w:szCs w:val="20"/>
          <w:highlight w:val="white"/>
          <w:rtl w:val="0"/>
        </w:rPr>
        <w:t xml:space="preserve">Is it possible to check water quality?</w:t>
      </w:r>
    </w:p>
    <w:p w:rsidR="00000000" w:rsidDel="00000000" w:rsidP="00000000" w:rsidRDefault="00000000" w:rsidRPr="00000000" w14:paraId="00000023">
      <w:pPr>
        <w:shd w:fill="ffffff" w:val="clear"/>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The site staff have been asked to conduct a test. All our taps are mains water and all drinking water.</w:t>
      </w:r>
    </w:p>
    <w:p w:rsidR="00000000" w:rsidDel="00000000" w:rsidP="00000000" w:rsidRDefault="00000000" w:rsidRPr="00000000" w14:paraId="00000024">
      <w:pPr>
        <w:shd w:fill="ffffff" w:val="clear"/>
        <w:rPr>
          <w:rFonts w:ascii="Arial" w:cs="Arial" w:eastAsia="Arial" w:hAnsi="Arial"/>
          <w:i w:val="1"/>
          <w:iCs w:val="1"/>
          <w:color w:val="222222"/>
          <w:sz w:val="20"/>
          <w:szCs w:val="20"/>
          <w:highlight w:val="white"/>
        </w:rPr>
      </w:pPr>
      <w:r w:rsidDel="00000000" w:rsidR="00000000" w:rsidRPr="00000000">
        <w:rPr>
          <w:rFonts w:ascii="Arial" w:cs="Arial" w:eastAsia="Arial" w:hAnsi="Arial"/>
          <w:i w:val="1"/>
          <w:iCs w:val="1"/>
          <w:color w:val="222222"/>
          <w:sz w:val="20"/>
          <w:szCs w:val="20"/>
          <w:highlight w:val="white"/>
          <w:rtl w:val="0"/>
        </w:rPr>
        <w:t xml:space="preserve">Any update on the water filling stations that the school was planning to install?</w:t>
      </w:r>
    </w:p>
    <w:p w:rsidR="00000000" w:rsidDel="00000000" w:rsidP="00000000" w:rsidRDefault="00000000" w:rsidRPr="00000000" w14:paraId="00000025">
      <w:pPr>
        <w:shd w:fill="ffffff" w:val="clear"/>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These are from Harrisons and it is water that is flavoured with fruit.</w:t>
      </w:r>
    </w:p>
    <w:p w:rsidR="00000000" w:rsidDel="00000000" w:rsidP="00000000" w:rsidRDefault="00000000" w:rsidRPr="00000000" w14:paraId="00000026">
      <w:pPr>
        <w:shd w:fill="ffffff" w:val="clear"/>
        <w:rPr>
          <w:rFonts w:ascii="Arial" w:cs="Arial" w:eastAsia="Arial" w:hAnsi="Arial"/>
          <w:i w:val="1"/>
          <w:iCs w:val="1"/>
          <w:sz w:val="20"/>
          <w:szCs w:val="20"/>
          <w:highlight w:val="white"/>
        </w:rPr>
      </w:pPr>
      <w:r w:rsidDel="00000000" w:rsidR="00000000" w:rsidRPr="00000000">
        <w:rPr>
          <w:rFonts w:ascii="Arial" w:cs="Arial" w:eastAsia="Arial" w:hAnsi="Arial"/>
          <w:i w:val="1"/>
          <w:iCs w:val="1"/>
          <w:sz w:val="20"/>
          <w:szCs w:val="20"/>
          <w:highlight w:val="white"/>
          <w:rtl w:val="0"/>
        </w:rPr>
        <w:t xml:space="preserve">They introduced a cheaper after school club from 3:00 - 4:15 which was good. But sometimes I need to put them in after school club after clubs and I'm doing 4:15 to 5 for £13.</w:t>
      </w:r>
    </w:p>
    <w:p w:rsidR="00000000" w:rsidDel="00000000" w:rsidP="00000000" w:rsidRDefault="00000000" w:rsidRPr="00000000" w14:paraId="00000027">
      <w:pPr>
        <w:shd w:fill="ffffff" w:val="clear"/>
        <w:rPr>
          <w:rFonts w:ascii="Arial" w:cs="Arial" w:eastAsia="Arial" w:hAnsi="Arial"/>
          <w:i w:val="1"/>
          <w:iCs w:val="1"/>
          <w:sz w:val="20"/>
          <w:szCs w:val="20"/>
          <w:highlight w:val="white"/>
        </w:rPr>
      </w:pPr>
      <w:r w:rsidDel="00000000" w:rsidR="00000000" w:rsidRPr="00000000">
        <w:rPr>
          <w:rFonts w:ascii="Arial" w:cs="Arial" w:eastAsia="Arial" w:hAnsi="Arial"/>
          <w:i w:val="1"/>
          <w:iCs w:val="1"/>
          <w:sz w:val="20"/>
          <w:szCs w:val="20"/>
          <w:highlight w:val="white"/>
          <w:rtl w:val="0"/>
        </w:rPr>
        <w:t xml:space="preserve">Can they do a lower rate for the after-school club if they are joining after another club</w:t>
      </w:r>
    </w:p>
    <w:p w:rsidR="00000000" w:rsidDel="00000000" w:rsidP="00000000" w:rsidRDefault="00000000" w:rsidRPr="00000000" w14:paraId="00000028">
      <w:pPr>
        <w:shd w:fill="ffffff" w:val="clear"/>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Unfortunately not. I have to pay the staff from 3:15. It isn't possible to employ staff to start at 4:15 - staff won't go home and come back. </w:t>
      </w:r>
    </w:p>
    <w:p w:rsidR="00000000" w:rsidDel="00000000" w:rsidP="00000000" w:rsidRDefault="00000000" w:rsidRPr="00000000" w14:paraId="00000029">
      <w:pPr>
        <w:shd w:fill="ffffff" w:val="clear"/>
        <w:rPr>
          <w:rFonts w:ascii="Arial" w:cs="Arial" w:eastAsia="Arial" w:hAnsi="Arial"/>
          <w:color w:val="0000ff"/>
          <w:sz w:val="20"/>
          <w:szCs w:val="20"/>
          <w:highlight w:val="white"/>
        </w:rPr>
      </w:pPr>
      <w:r w:rsidDel="00000000" w:rsidR="00000000" w:rsidRPr="00000000">
        <w:rPr>
          <w:rFonts w:ascii="Arial" w:cs="Arial" w:eastAsia="Arial" w:hAnsi="Arial"/>
          <w:i w:val="1"/>
          <w:iCs w:val="1"/>
          <w:color w:val="212121"/>
          <w:sz w:val="20"/>
          <w:szCs w:val="20"/>
          <w:highlight w:val="white"/>
          <w:rtl w:val="0"/>
        </w:rPr>
        <w:t xml:space="preserve">I wanted to raise the issue of identification on trips, I went on a trip and found it really hard to identify the children on the trains ect in London with no hi viz ect it was very hard to look after our children. There was also no information prior to leaving on Who to contact if you got separated from the main group. It felt a bit chaotic to be honest the parents were not given instructions in advance in what trains we were getting or anything in as the group got separated.</w:t>
      </w:r>
      <w:r w:rsidDel="00000000" w:rsidR="00000000" w:rsidRPr="00000000">
        <w:rPr>
          <w:rtl w:val="0"/>
        </w:rPr>
      </w:r>
    </w:p>
    <w:p w:rsidR="00000000" w:rsidDel="00000000" w:rsidP="00000000" w:rsidRDefault="00000000" w:rsidRPr="00000000" w14:paraId="0000002A">
      <w:pPr>
        <w:shd w:fill="ffffff" w:val="clear"/>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We have blue hi-viz vests with the Poverest phone number on them. Why they weren’t used, I do not know. Mrs Thakur leads our school trip risk assessments and is in year 3. Adult helpers should be informed of the day before they leave. We will make sure this happens. Year 3 report that they produce handouts for parents with the information on. See the example from Mrs Jewitt. The office staff will also give the teachers a checklist on the day so nothing is forgotten.</w:t>
      </w:r>
    </w:p>
    <w:p w:rsidR="00000000" w:rsidDel="00000000" w:rsidP="00000000" w:rsidRDefault="00000000" w:rsidRPr="00000000" w14:paraId="0000002B">
      <w:pPr>
        <w:numPr>
          <w:ilvl w:val="0"/>
          <w:numId w:val="1"/>
        </w:numPr>
        <w:shd w:fill="ffffff" w:val="clear"/>
        <w:spacing w:after="200" w:before="200" w:lineRule="auto"/>
        <w:ind w:left="940" w:hanging="360"/>
        <w:rPr>
          <w:sz w:val="20"/>
          <w:szCs w:val="20"/>
          <w:highlight w:val="white"/>
        </w:rPr>
      </w:pPr>
      <w:r w:rsidDel="00000000" w:rsidR="00000000" w:rsidRPr="00000000">
        <w:rPr>
          <w:rFonts w:ascii="Arial" w:cs="Arial" w:eastAsia="Arial" w:hAnsi="Arial"/>
          <w:color w:val="222222"/>
          <w:sz w:val="20"/>
          <w:szCs w:val="20"/>
          <w:highlight w:val="white"/>
          <w:rtl w:val="0"/>
        </w:rPr>
        <w:t xml:space="preserve">Could more use be made of the outdoor classroom? One parent suggested a nature club</w:t>
      </w:r>
    </w:p>
    <w:p w:rsidR="00000000" w:rsidDel="00000000" w:rsidP="00000000" w:rsidRDefault="00000000" w:rsidRPr="00000000" w14:paraId="0000002C">
      <w:pPr>
        <w:shd w:fill="ffffff" w:val="clear"/>
        <w:spacing w:after="200" w:before="200" w:lineRule="auto"/>
        <w:ind w:left="0" w:firstLine="0"/>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Is the parent willing to run the club? If so, they can contact Paul Haylock and he will arrange for the necessary paperwork to be completed. </w:t>
      </w:r>
    </w:p>
    <w:p w:rsidR="00000000" w:rsidDel="00000000" w:rsidP="00000000" w:rsidRDefault="00000000" w:rsidRPr="00000000" w14:paraId="0000002D">
      <w:pPr>
        <w:numPr>
          <w:ilvl w:val="0"/>
          <w:numId w:val="1"/>
        </w:numPr>
        <w:shd w:fill="ffffff" w:val="clear"/>
        <w:spacing w:after="200" w:before="200" w:lineRule="auto"/>
        <w:ind w:left="940" w:hanging="360"/>
        <w:rPr>
          <w:sz w:val="20"/>
          <w:szCs w:val="20"/>
          <w:highlight w:val="white"/>
        </w:rPr>
      </w:pPr>
      <w:r w:rsidDel="00000000" w:rsidR="00000000" w:rsidRPr="00000000">
        <w:rPr>
          <w:rFonts w:ascii="Arial" w:cs="Arial" w:eastAsia="Arial" w:hAnsi="Arial"/>
          <w:color w:val="222222"/>
          <w:sz w:val="20"/>
          <w:szCs w:val="20"/>
          <w:highlight w:val="white"/>
          <w:rtl w:val="0"/>
        </w:rPr>
        <w:t xml:space="preserve">Yr 2 don’t seem to have visited the library bus in a while</w:t>
      </w:r>
    </w:p>
    <w:p w:rsidR="00000000" w:rsidDel="00000000" w:rsidP="00000000" w:rsidRDefault="00000000" w:rsidRPr="00000000" w14:paraId="0000002E">
      <w:pPr>
        <w:shd w:fill="ffffff" w:val="clear"/>
        <w:spacing w:after="200" w:before="200" w:lineRule="auto"/>
        <w:ind w:left="0" w:firstLine="0"/>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I’ve spoken to the team, they haven’t been for a while but will revert back to every other week as per the timetable</w:t>
      </w:r>
    </w:p>
    <w:p w:rsidR="00000000" w:rsidDel="00000000" w:rsidP="00000000" w:rsidRDefault="00000000" w:rsidRPr="00000000" w14:paraId="0000002F">
      <w:pPr>
        <w:numPr>
          <w:ilvl w:val="0"/>
          <w:numId w:val="1"/>
        </w:numPr>
        <w:shd w:fill="ffffff" w:val="clear"/>
        <w:spacing w:after="200" w:before="200" w:lineRule="auto"/>
        <w:ind w:left="940" w:hanging="360"/>
        <w:rPr>
          <w:sz w:val="20"/>
          <w:szCs w:val="20"/>
          <w:highlight w:val="white"/>
        </w:rPr>
      </w:pPr>
      <w:r w:rsidDel="00000000" w:rsidR="00000000" w:rsidRPr="00000000">
        <w:rPr>
          <w:rFonts w:ascii="Arial" w:cs="Arial" w:eastAsia="Arial" w:hAnsi="Arial"/>
          <w:color w:val="222222"/>
          <w:sz w:val="20"/>
          <w:szCs w:val="20"/>
          <w:highlight w:val="white"/>
          <w:rtl w:val="0"/>
        </w:rPr>
        <w:t xml:space="preserve">Quality of the most recent school photos wasn’t great with the new provider</w:t>
      </w:r>
    </w:p>
    <w:p w:rsidR="00000000" w:rsidDel="00000000" w:rsidP="00000000" w:rsidRDefault="00000000" w:rsidRPr="00000000" w14:paraId="00000030">
      <w:pPr>
        <w:shd w:fill="ffffff" w:val="clear"/>
        <w:spacing w:after="200" w:before="200" w:lineRule="auto"/>
        <w:ind w:left="0" w:firstLine="0"/>
        <w:rPr>
          <w:rFonts w:ascii="Arial" w:cs="Arial" w:eastAsia="Arial" w:hAnsi="Arial"/>
          <w:color w:val="0000ff"/>
          <w:sz w:val="20"/>
          <w:szCs w:val="20"/>
          <w:highlight w:val="white"/>
        </w:rPr>
      </w:pPr>
      <w:r w:rsidDel="00000000" w:rsidR="00000000" w:rsidRPr="00000000">
        <w:rPr>
          <w:rFonts w:ascii="Arial" w:cs="Arial" w:eastAsia="Arial" w:hAnsi="Arial"/>
          <w:color w:val="0000ff"/>
          <w:sz w:val="20"/>
          <w:szCs w:val="20"/>
          <w:highlight w:val="white"/>
          <w:rtl w:val="0"/>
        </w:rPr>
        <w:t xml:space="preserve">The price to parents with this company is significantly less. The main fact that you can mix photos into packs is a big saving for parents. The quality of the paper is slightly less but the majority of our parents prefer a lower price. Previously, we had a very low uptake of parents buying the photos. Many more are buying the photos, which we think is better. If you are fortunate enough to have money to spare, you can buy the digital copy and use an online company to get a print of whatever quality you wish to pay for.</w:t>
      </w:r>
    </w:p>
    <w:p w:rsidR="00000000" w:rsidDel="00000000" w:rsidP="00000000" w:rsidRDefault="00000000" w:rsidRPr="00000000" w14:paraId="00000031">
      <w:pPr>
        <w:rPr>
          <w:rFonts w:ascii="Arial" w:cs="Arial" w:eastAsia="Arial" w:hAnsi="Arial"/>
          <w:color w:val="0000ff"/>
          <w:sz w:val="20"/>
          <w:szCs w:val="20"/>
          <w:highlight w:val="white"/>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3">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5">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Adult Education Development</w:t>
      </w:r>
    </w:p>
    <w:p w:rsidR="00000000" w:rsidDel="00000000" w:rsidP="00000000" w:rsidRDefault="00000000" w:rsidRPr="00000000" w14:paraId="00000037">
      <w:pPr>
        <w:rPr>
          <w:rFonts w:ascii="Arial" w:cs="Arial" w:eastAsia="Arial" w:hAnsi="Arial"/>
          <w:sz w:val="20"/>
          <w:szCs w:val="20"/>
        </w:rPr>
      </w:pPr>
      <w:r w:rsidDel="00000000" w:rsidR="00000000" w:rsidRPr="00000000">
        <w:rPr>
          <w:rFonts w:ascii="Arial" w:cs="Arial" w:eastAsia="Arial" w:hAnsi="Arial"/>
          <w:sz w:val="20"/>
          <w:szCs w:val="20"/>
          <w:rtl w:val="0"/>
        </w:rPr>
        <w:t xml:space="preserve">Demolition of the huts in the Adult Education to occur during the summer holidays - starting July 23rd, 2026</w:t>
      </w:r>
    </w:p>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We are asking for trees to be planted that would mature to provide screening.</w:t>
      </w:r>
    </w:p>
    <w:p w:rsidR="00000000" w:rsidDel="00000000" w:rsidP="00000000" w:rsidRDefault="00000000" w:rsidRPr="00000000" w14:paraId="00000039">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A">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Parent Governor</w:t>
      </w:r>
    </w:p>
    <w:p w:rsidR="00000000" w:rsidDel="00000000" w:rsidP="00000000" w:rsidRDefault="00000000" w:rsidRPr="00000000" w14:paraId="0000003B">
      <w:pPr>
        <w:rPr>
          <w:rFonts w:ascii="Arial" w:cs="Arial" w:eastAsia="Arial" w:hAnsi="Arial"/>
          <w:sz w:val="20"/>
          <w:szCs w:val="20"/>
        </w:rPr>
      </w:pPr>
      <w:r w:rsidDel="00000000" w:rsidR="00000000" w:rsidRPr="00000000">
        <w:rPr>
          <w:rFonts w:ascii="Arial" w:cs="Arial" w:eastAsia="Arial" w:hAnsi="Arial"/>
          <w:sz w:val="20"/>
          <w:szCs w:val="20"/>
          <w:rtl w:val="0"/>
        </w:rPr>
        <w:t xml:space="preserve">John Wardle and Sarah Cooney were elected as parent governors. A big thank you to Amelia Willis who is stepping down now her children have both left Poverest.  She has supported the school for 9 years and has supported us with her background in finance.</w:t>
      </w:r>
    </w:p>
    <w:p w:rsidR="00000000" w:rsidDel="00000000" w:rsidP="00000000" w:rsidRDefault="00000000" w:rsidRPr="00000000" w14:paraId="0000003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Summer Fair</w:t>
      </w:r>
    </w:p>
    <w:p w:rsidR="00000000" w:rsidDel="00000000" w:rsidP="00000000" w:rsidRDefault="00000000" w:rsidRPr="00000000" w14:paraId="0000003E">
      <w:pPr>
        <w:rPr>
          <w:rFonts w:ascii="Arial" w:cs="Arial" w:eastAsia="Arial" w:hAnsi="Arial"/>
          <w:sz w:val="20"/>
          <w:szCs w:val="20"/>
        </w:rPr>
      </w:pPr>
      <w:r w:rsidDel="00000000" w:rsidR="00000000" w:rsidRPr="00000000">
        <w:rPr>
          <w:rFonts w:ascii="Arial" w:cs="Arial" w:eastAsia="Arial" w:hAnsi="Arial"/>
          <w:sz w:val="20"/>
          <w:szCs w:val="20"/>
          <w:rtl w:val="0"/>
        </w:rPr>
        <w:t xml:space="preserve">Saturday 27th June. Volunteers needed contact </w:t>
      </w:r>
      <w:hyperlink r:id="rId6">
        <w:r w:rsidDel="00000000" w:rsidR="00000000" w:rsidRPr="00000000">
          <w:rPr>
            <w:rFonts w:ascii="Arial" w:cs="Arial" w:eastAsia="Arial" w:hAnsi="Arial"/>
            <w:color w:val="1155cc"/>
            <w:sz w:val="20"/>
            <w:szCs w:val="20"/>
            <w:u w:val="single"/>
            <w:rtl w:val="0"/>
          </w:rPr>
          <w:t xml:space="preserve">chairman.friendsofpoverest@gmail.com</w:t>
        </w:r>
      </w:hyperlink>
      <w:r w:rsidDel="00000000" w:rsidR="00000000" w:rsidRPr="00000000">
        <w:rPr>
          <w:rtl w:val="0"/>
        </w:rPr>
      </w:r>
    </w:p>
    <w:p w:rsidR="00000000" w:rsidDel="00000000" w:rsidP="00000000" w:rsidRDefault="00000000" w:rsidRPr="00000000" w14:paraId="0000003F">
      <w:pPr>
        <w:rPr>
          <w:rFonts w:ascii="Arial" w:cs="Arial" w:eastAsia="Arial" w:hAnsi="Arial"/>
          <w:sz w:val="20"/>
          <w:szCs w:val="20"/>
        </w:rPr>
      </w:pPr>
      <w:r w:rsidDel="00000000" w:rsidR="00000000" w:rsidRPr="00000000">
        <w:rPr>
          <w:rFonts w:ascii="Arial" w:cs="Arial" w:eastAsia="Arial" w:hAnsi="Arial"/>
          <w:sz w:val="20"/>
          <w:szCs w:val="20"/>
          <w:rtl w:val="0"/>
        </w:rPr>
        <w:t xml:space="preserve">Do we have a suggestion of someone who could open the event?</w:t>
      </w:r>
    </w:p>
    <w:p w:rsidR="00000000" w:rsidDel="00000000" w:rsidP="00000000" w:rsidRDefault="00000000" w:rsidRPr="00000000" w14:paraId="00000040">
      <w:pPr>
        <w:spacing w:after="0" w:line="240" w:lineRule="auto"/>
        <w:rPr>
          <w:rFonts w:ascii="Arial" w:cs="Arial" w:eastAsia="Arial" w:hAnsi="Arial"/>
          <w:b w:val="1"/>
          <w:bCs w:val="1"/>
          <w:color w:val="222222"/>
          <w:highlight w:val="white"/>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Next Meeting:  Thursday 12th November 2026 5pm</w:t>
      </w:r>
    </w:p>
    <w:p w:rsidR="00000000" w:rsidDel="00000000" w:rsidP="00000000" w:rsidRDefault="00000000" w:rsidRPr="00000000" w14:paraId="00000042">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sz w:val="20"/>
          <w:szCs w:val="20"/>
        </w:rPr>
      </w:pP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Minutes for Parent Forum – Thursday 14th May 2026</w:t>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-57149</wp:posOffset>
          </wp:positionV>
          <wp:extent cx="623888" cy="814025"/>
          <wp:effectExtent b="0" l="0" r="0" t="0"/>
          <wp:wrapNone/>
          <wp:docPr id="1" name="image1.jpg"/>
          <a:graphic>
            <a:graphicData uri="http://schemas.openxmlformats.org/drawingml/2006/picture">
              <pic:pic>
                <pic:nvPicPr>
                  <pic:cNvPr id="0" name="image1.jpg"/>
                  <pic:cNvPicPr preferRelativeResize="0"/>
                </pic:nvPicPr>
                <pic:blipFill>
                  <a:blip r:embed="rId1"/>
                  <a:srcRect b="15856" l="12230" r="12230" t="14619"/>
                  <a:stretch>
                    <a:fillRect/>
                  </a:stretch>
                </pic:blipFill>
                <pic:spPr>
                  <a:xfrm>
                    <a:off x="0" y="0"/>
                    <a:ext cx="623888" cy="814025"/>
                  </a:xfrm>
                  <a:prstGeom prst="rect"/>
                  <a:ln/>
                </pic:spPr>
              </pic:pic>
            </a:graphicData>
          </a:graphic>
        </wp:anchor>
      </w:drawing>
    </w:r>
  </w:p>
  <w:p w:rsidR="00000000" w:rsidDel="00000000" w:rsidP="00000000" w:rsidRDefault="00000000" w:rsidRPr="00000000" w14:paraId="00000046">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5pm to 6pm (Online)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chairman.friendsofpoverest@gmail.com" TargetMode="Externa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