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Present: </w:t>
      </w:r>
    </w:p>
    <w:p w:rsidR="00000000" w:rsidDel="00000000" w:rsidP="00000000" w:rsidRDefault="00000000" w:rsidRPr="00000000" w14:paraId="00000003">
      <w:pPr>
        <w:rPr/>
      </w:pPr>
      <w:r w:rsidDel="00000000" w:rsidR="00000000" w:rsidRPr="00000000">
        <w:rPr>
          <w:rtl w:val="0"/>
        </w:rPr>
        <w:t xml:space="preserve">Michael Parker (Governor)</w:t>
      </w:r>
    </w:p>
    <w:p w:rsidR="00000000" w:rsidDel="00000000" w:rsidP="00000000" w:rsidRDefault="00000000" w:rsidRPr="00000000" w14:paraId="00000004">
      <w:pPr>
        <w:rPr/>
      </w:pPr>
      <w:r w:rsidDel="00000000" w:rsidR="00000000" w:rsidRPr="00000000">
        <w:rPr>
          <w:rtl w:val="0"/>
        </w:rPr>
        <w:t xml:space="preserve">Paul Haylock (Headteacher)</w:t>
      </w:r>
    </w:p>
    <w:p w:rsidR="00000000" w:rsidDel="00000000" w:rsidP="00000000" w:rsidRDefault="00000000" w:rsidRPr="00000000" w14:paraId="00000005">
      <w:pPr>
        <w:rPr/>
      </w:pPr>
      <w:r w:rsidDel="00000000" w:rsidR="00000000" w:rsidRPr="00000000">
        <w:rPr>
          <w:rtl w:val="0"/>
        </w:rPr>
        <w:t xml:space="preserve">Ellie Driscoll (Hazel)  Virtual</w:t>
      </w:r>
    </w:p>
    <w:p w:rsidR="00000000" w:rsidDel="00000000" w:rsidP="00000000" w:rsidRDefault="00000000" w:rsidRPr="00000000" w14:paraId="00000006">
      <w:pPr>
        <w:rPr/>
      </w:pPr>
      <w:r w:rsidDel="00000000" w:rsidR="00000000" w:rsidRPr="00000000">
        <w:rPr>
          <w:rtl w:val="0"/>
        </w:rPr>
        <w:t xml:space="preserve">Abby Solomon (Chestnut)</w:t>
      </w:r>
    </w:p>
    <w:p w:rsidR="00000000" w:rsidDel="00000000" w:rsidP="00000000" w:rsidRDefault="00000000" w:rsidRPr="00000000" w14:paraId="00000007">
      <w:pPr>
        <w:rPr/>
      </w:pPr>
      <w:r w:rsidDel="00000000" w:rsidR="00000000" w:rsidRPr="00000000">
        <w:rPr>
          <w:rtl w:val="0"/>
        </w:rPr>
        <w:t xml:space="preserve">Dave Carter (Elm)</w:t>
      </w:r>
    </w:p>
    <w:p w:rsidR="00000000" w:rsidDel="00000000" w:rsidP="00000000" w:rsidRDefault="00000000" w:rsidRPr="00000000" w14:paraId="00000008">
      <w:pPr>
        <w:rPr/>
      </w:pPr>
      <w:r w:rsidDel="00000000" w:rsidR="00000000" w:rsidRPr="00000000">
        <w:rPr>
          <w:rtl w:val="0"/>
        </w:rPr>
        <w:t xml:space="preserve">Tommy Roberts (Oak)</w:t>
      </w:r>
    </w:p>
    <w:p w:rsidR="00000000" w:rsidDel="00000000" w:rsidP="00000000" w:rsidRDefault="00000000" w:rsidRPr="00000000" w14:paraId="00000009">
      <w:pPr>
        <w:rPr/>
      </w:pPr>
      <w:r w:rsidDel="00000000" w:rsidR="00000000" w:rsidRPr="00000000">
        <w:rPr>
          <w:rtl w:val="0"/>
        </w:rPr>
        <w:t xml:space="preserve">Raghav Kapoor (Beech) Virtual</w:t>
      </w:r>
    </w:p>
    <w:p w:rsidR="00000000" w:rsidDel="00000000" w:rsidP="00000000" w:rsidRDefault="00000000" w:rsidRPr="00000000" w14:paraId="0000000A">
      <w:pPr>
        <w:rPr/>
      </w:pPr>
      <w:r w:rsidDel="00000000" w:rsidR="00000000" w:rsidRPr="00000000">
        <w:rPr>
          <w:rtl w:val="0"/>
        </w:rPr>
        <w:t xml:space="preserve">Haylea Elsey (Fir) Virtual</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Lena Malkin (Elder) Virtual</w:t>
      </w:r>
    </w:p>
    <w:p w:rsidR="00000000" w:rsidDel="00000000" w:rsidP="00000000" w:rsidRDefault="00000000" w:rsidRPr="00000000" w14:paraId="0000000C">
      <w:pPr>
        <w:rPr/>
      </w:pPr>
      <w:r w:rsidDel="00000000" w:rsidR="00000000" w:rsidRPr="00000000">
        <w:rPr>
          <w:rtl w:val="0"/>
        </w:rPr>
        <w:t xml:space="preserve">(Willow)</w:t>
      </w:r>
    </w:p>
    <w:p w:rsidR="00000000" w:rsidDel="00000000" w:rsidP="00000000" w:rsidRDefault="00000000" w:rsidRPr="00000000" w14:paraId="0000000D">
      <w:pPr>
        <w:rPr/>
      </w:pPr>
      <w:r w:rsidDel="00000000" w:rsidR="00000000" w:rsidRPr="00000000">
        <w:rPr>
          <w:rtl w:val="0"/>
        </w:rPr>
        <w:t xml:space="preserve">(Walnut)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Fonts w:ascii="Arial" w:cs="Arial" w:eastAsia="Arial" w:hAnsi="Arial"/>
          <w:b w:val="1"/>
          <w:sz w:val="24"/>
          <w:szCs w:val="24"/>
          <w:u w:val="single"/>
          <w:rtl w:val="0"/>
        </w:rPr>
        <w:t xml:space="preserve">Apologies: </w:t>
      </w:r>
      <w:r w:rsidDel="00000000" w:rsidR="00000000" w:rsidRPr="00000000">
        <w:rPr>
          <w:rtl w:val="0"/>
        </w:rPr>
      </w:r>
    </w:p>
    <w:p w:rsidR="00000000" w:rsidDel="00000000" w:rsidP="00000000" w:rsidRDefault="00000000" w:rsidRPr="00000000" w14:paraId="00000011">
      <w:pPr>
        <w:rPr>
          <w:rFonts w:ascii="Arial" w:cs="Arial" w:eastAsia="Arial" w:hAnsi="Arial"/>
          <w:b w:val="1"/>
          <w:sz w:val="24"/>
          <w:szCs w:val="24"/>
          <w:u w:val="single"/>
        </w:rPr>
      </w:pPr>
      <w:r w:rsidDel="00000000" w:rsidR="00000000" w:rsidRPr="00000000">
        <w:rPr>
          <w:rtl w:val="0"/>
        </w:rPr>
        <w:t xml:space="preserve">Anushka Brown (Birch) </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Jemma Fairbrass (Cedar)</w:t>
      </w:r>
    </w:p>
    <w:p w:rsidR="00000000" w:rsidDel="00000000" w:rsidP="00000000" w:rsidRDefault="00000000" w:rsidRPr="00000000" w14:paraId="00000013">
      <w:pPr>
        <w:rPr>
          <w:rFonts w:ascii="Arial" w:cs="Arial" w:eastAsia="Arial" w:hAnsi="Arial"/>
          <w:b w:val="1"/>
          <w:sz w:val="24"/>
          <w:szCs w:val="24"/>
          <w:u w:val="single"/>
        </w:rPr>
      </w:pPr>
      <w:r w:rsidDel="00000000" w:rsidR="00000000" w:rsidRPr="00000000">
        <w:rPr>
          <w:rtl w:val="0"/>
        </w:rPr>
        <w:t xml:space="preserve">Yesim Gok Koch (Fig)</w:t>
      </w:r>
      <w:r w:rsidDel="00000000" w:rsidR="00000000" w:rsidRPr="00000000">
        <w:rPr>
          <w:rtl w:val="0"/>
        </w:rPr>
      </w:r>
    </w:p>
    <w:p w:rsidR="00000000" w:rsidDel="00000000" w:rsidP="00000000" w:rsidRDefault="00000000" w:rsidRPr="00000000" w14:paraId="00000014">
      <w:pPr>
        <w:rPr>
          <w:rFonts w:ascii="Arial" w:cs="Arial" w:eastAsia="Arial" w:hAnsi="Arial"/>
          <w:b w:val="1"/>
          <w:sz w:val="24"/>
          <w:szCs w:val="24"/>
          <w:u w:val="single"/>
        </w:rPr>
      </w:pPr>
      <w:r w:rsidDel="00000000" w:rsidR="00000000" w:rsidRPr="00000000">
        <w:rPr>
          <w:rtl w:val="0"/>
        </w:rPr>
        <w:t xml:space="preserve">Yogeshwary Ramjattan (The Orchard)</w:t>
      </w:r>
      <w:r w:rsidDel="00000000" w:rsidR="00000000" w:rsidRPr="00000000">
        <w:rPr>
          <w:rtl w:val="0"/>
        </w:rPr>
      </w:r>
    </w:p>
    <w:p w:rsidR="00000000" w:rsidDel="00000000" w:rsidP="00000000" w:rsidRDefault="00000000" w:rsidRPr="00000000" w14:paraId="00000015">
      <w:pPr>
        <w:rPr>
          <w:rFonts w:ascii="Arial" w:cs="Arial" w:eastAsia="Arial" w:hAnsi="Arial"/>
          <w:b w:val="1"/>
          <w:sz w:val="24"/>
          <w:szCs w:val="24"/>
          <w:u w:val="single"/>
        </w:rPr>
      </w:pPr>
      <w:r w:rsidDel="00000000" w:rsidR="00000000" w:rsidRPr="00000000">
        <w:rPr>
          <w:rtl w:val="0"/>
        </w:rPr>
        <w:t xml:space="preserve">Antoine Le Falher (Cedar)</w:t>
      </w:r>
      <w:r w:rsidDel="00000000" w:rsidR="00000000" w:rsidRPr="00000000">
        <w:rPr>
          <w:rtl w:val="0"/>
        </w:rPr>
      </w:r>
    </w:p>
    <w:p w:rsidR="00000000" w:rsidDel="00000000" w:rsidP="00000000" w:rsidRDefault="00000000" w:rsidRPr="00000000" w14:paraId="00000016">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7">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8">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9">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A">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C">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Agenda: </w:t>
      </w:r>
      <w:r w:rsidDel="00000000" w:rsidR="00000000" w:rsidRPr="00000000">
        <w:rPr>
          <w:rtl w:val="0"/>
        </w:rPr>
      </w:r>
    </w:p>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Questions from Parents during the meeting</w:t>
      </w:r>
    </w:p>
    <w:p w:rsidR="00000000" w:rsidDel="00000000" w:rsidP="00000000" w:rsidRDefault="00000000" w:rsidRPr="00000000" w14:paraId="00000020">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1. The quality of the school t shirts seems to be worse this year with kids complaining about chafing from the symbol which never used to be an issue before. </w:t>
      </w:r>
    </w:p>
    <w:p w:rsidR="00000000" w:rsidDel="00000000" w:rsidP="00000000" w:rsidRDefault="00000000" w:rsidRPr="00000000" w14:paraId="00000021">
      <w:pPr>
        <w:shd w:fill="ffffff" w:val="clea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Yes the quality has gone down - not our choice. Brigade is the company that supply our T-shirts. There is a cotton variety but these don’t dry as quickly and not the most suitable for sport. We are looking at other options whilst ensuring the cost is low.</w:t>
      </w:r>
    </w:p>
    <w:p w:rsidR="00000000" w:rsidDel="00000000" w:rsidP="00000000" w:rsidRDefault="00000000" w:rsidRPr="00000000" w14:paraId="00000022">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2. After school club - what do the kids do during the after school club? From talking to the children it sounds like they are mainly in the computers. </w:t>
      </w:r>
    </w:p>
    <w:p w:rsidR="00000000" w:rsidDel="00000000" w:rsidP="00000000" w:rsidRDefault="00000000" w:rsidRPr="00000000" w14:paraId="00000023">
      <w:pPr>
        <w:shd w:fill="ffffff" w:val="clea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They spend the first 30 minutes on the computers - this is most often shared 2 x 15 minutes. The canteen is often used for clubs until 4:15. They then go outside till 4:15 and then it is games in the canteen or board games/colouring.</w:t>
      </w:r>
    </w:p>
    <w:p w:rsidR="00000000" w:rsidDel="00000000" w:rsidP="00000000" w:rsidRDefault="00000000" w:rsidRPr="00000000" w14:paraId="00000024">
      <w:pPr>
        <w:shd w:fill="ffffff" w:val="clear"/>
        <w:rPr>
          <w:rFonts w:ascii="Arial" w:cs="Arial" w:eastAsia="Arial" w:hAnsi="Arial"/>
          <w:color w:val="222222"/>
          <w:sz w:val="24"/>
          <w:szCs w:val="24"/>
        </w:rPr>
      </w:pPr>
      <w:r w:rsidDel="00000000" w:rsidR="00000000" w:rsidRPr="00000000">
        <w:rPr>
          <w:rFonts w:ascii="Arial" w:cs="Arial" w:eastAsia="Arial" w:hAnsi="Arial"/>
          <w:color w:val="222222"/>
          <w:sz w:val="24"/>
          <w:szCs w:val="24"/>
          <w:rtl w:val="0"/>
        </w:rPr>
        <w:t xml:space="preserve">3. I don’t know about other children, but mine doesn’t really tell me much about what they learn at school. It’s either “I don’t remember” or “we just wrote and read a lot,” etc. But I would be interested to know what topics the children are studying in class — what exactly the teacher is talking about — so that I can review what they learned with her. I mean subjects like English, history, geography. We already have phonics and maths online, but for the more general development subjects I don’t know the topics. I assume there is something like a lesson plan or curriculum.Do teachers usually share this information with parents, or is it not something I should ask about?</w:t>
      </w:r>
    </w:p>
    <w:p w:rsidR="00000000" w:rsidDel="00000000" w:rsidP="00000000" w:rsidRDefault="00000000" w:rsidRPr="00000000" w14:paraId="00000025">
      <w:pPr>
        <w:shd w:fill="ffffff" w:val="clea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Class Dojo - Updates do get less as children get older. Curriculum maps. Meet the teacher events. Curriculum Learning - knowledge and skills are on the website. </w:t>
      </w:r>
    </w:p>
    <w:p w:rsidR="00000000" w:rsidDel="00000000" w:rsidP="00000000" w:rsidRDefault="00000000" w:rsidRPr="00000000" w14:paraId="00000026">
      <w:pPr>
        <w:shd w:fill="ffffff" w:val="clear"/>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rtl w:val="0"/>
        </w:rPr>
        <w:t xml:space="preserve">4. </w:t>
      </w:r>
      <w:r w:rsidDel="00000000" w:rsidR="00000000" w:rsidRPr="00000000">
        <w:rPr>
          <w:rFonts w:ascii="Arial" w:cs="Arial" w:eastAsia="Arial" w:hAnsi="Arial"/>
          <w:color w:val="222222"/>
          <w:sz w:val="24"/>
          <w:szCs w:val="24"/>
          <w:highlight w:val="white"/>
          <w:rtl w:val="0"/>
        </w:rPr>
        <w:t xml:space="preserve">The only thing raised by parents from Cedar was about lost property (I know this has been discussed before), but some of the parents feel it has got worse this year.</w:t>
      </w:r>
    </w:p>
    <w:p w:rsidR="00000000" w:rsidDel="00000000" w:rsidP="00000000" w:rsidRDefault="00000000" w:rsidRPr="00000000" w14:paraId="00000027">
      <w:pPr>
        <w:shd w:fill="ffffff" w:val="clear"/>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Please Name it - all named property is returned to the class. Send a Dojo. Instil responsibility in children - get them to find it. One TA who usual sorts it all has been off on long term sick so the unnamed belonging haven’t been returned as often.</w:t>
      </w:r>
    </w:p>
    <w:p w:rsidR="00000000" w:rsidDel="00000000" w:rsidP="00000000" w:rsidRDefault="00000000" w:rsidRPr="00000000" w14:paraId="00000028">
      <w:pPr>
        <w:shd w:fill="ffffff" w:val="clear"/>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5. "Could we ask if there is a better/digital way of doing permission slips? We have 3 kids in different classes, they get lost and not handed in and it’s a nightmare to keep track of…"</w:t>
      </w:r>
    </w:p>
    <w:p w:rsidR="00000000" w:rsidDel="00000000" w:rsidP="00000000" w:rsidRDefault="00000000" w:rsidRPr="00000000" w14:paraId="00000029">
      <w:pPr>
        <w:shd w:fill="ffffff" w:val="clear"/>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We think Arbor may have that option. We’ve got 96% of parents on the Arbor app now which is great. The office staff will explore the online permission for trips - it will save paper!</w:t>
      </w:r>
    </w:p>
    <w:p w:rsidR="00000000" w:rsidDel="00000000" w:rsidP="00000000" w:rsidRDefault="00000000" w:rsidRPr="00000000" w14:paraId="0000002A">
      <w:pPr>
        <w:shd w:fill="ffffff" w:val="clear"/>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rtl w:val="0"/>
        </w:rPr>
        <w:t xml:space="preserve">6. </w:t>
      </w:r>
      <w:r w:rsidDel="00000000" w:rsidR="00000000" w:rsidRPr="00000000">
        <w:rPr>
          <w:rFonts w:ascii="Arial" w:cs="Arial" w:eastAsia="Arial" w:hAnsi="Arial"/>
          <w:color w:val="222222"/>
          <w:sz w:val="24"/>
          <w:szCs w:val="24"/>
          <w:highlight w:val="white"/>
          <w:rtl w:val="0"/>
        </w:rPr>
        <w:t xml:space="preserve">Regarding the use of Chrome books in class. It seems like they spend a fair amount of time on their chrome books for 7/8 yo... and I would like to have a clearer idea of what children do on it, how often/for how long during the day, and the reason behind it.</w:t>
      </w:r>
    </w:p>
    <w:p w:rsidR="00000000" w:rsidDel="00000000" w:rsidP="00000000" w:rsidRDefault="00000000" w:rsidRPr="00000000" w14:paraId="0000002B">
      <w:pPr>
        <w:shd w:fill="ffffff" w:val="clear"/>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It does increase in KS2.  There are the programmes that give bespoke learning to children and they work through the system. It gives them learning set at their level and revisits past knowledge. It is also engaging and we know a happy engaged brain is more receptive to learning - (TT Rocks, Spelling Shed, Mathletics, </w:t>
      </w:r>
      <w:hyperlink r:id="rId6">
        <w:r w:rsidDel="00000000" w:rsidR="00000000" w:rsidRPr="00000000">
          <w:rPr>
            <w:rFonts w:ascii="Arial" w:cs="Arial" w:eastAsia="Arial" w:hAnsi="Arial"/>
            <w:color w:val="0000ff"/>
            <w:sz w:val="24"/>
            <w:szCs w:val="24"/>
            <w:highlight w:val="white"/>
            <w:u w:val="single"/>
            <w:rtl w:val="0"/>
          </w:rPr>
          <w:t xml:space="preserve">Maths.co.uk</w:t>
        </w:r>
      </w:hyperlink>
      <w:r w:rsidDel="00000000" w:rsidR="00000000" w:rsidRPr="00000000">
        <w:rPr>
          <w:rFonts w:ascii="Arial" w:cs="Arial" w:eastAsia="Arial" w:hAnsi="Arial"/>
          <w:color w:val="0000ff"/>
          <w:sz w:val="24"/>
          <w:szCs w:val="24"/>
          <w:highlight w:val="white"/>
          <w:rtl w:val="0"/>
        </w:rPr>
        <w:t xml:space="preserve">, </w:t>
      </w:r>
      <w:hyperlink r:id="rId7">
        <w:r w:rsidDel="00000000" w:rsidR="00000000" w:rsidRPr="00000000">
          <w:rPr>
            <w:rFonts w:ascii="Arial" w:cs="Arial" w:eastAsia="Arial" w:hAnsi="Arial"/>
            <w:color w:val="0000ff"/>
            <w:sz w:val="24"/>
            <w:szCs w:val="24"/>
            <w:highlight w:val="white"/>
            <w:u w:val="single"/>
            <w:rtl w:val="0"/>
          </w:rPr>
          <w:t xml:space="preserve">Spag.com</w:t>
        </w:r>
      </w:hyperlink>
      <w:r w:rsidDel="00000000" w:rsidR="00000000" w:rsidRPr="00000000">
        <w:rPr>
          <w:rFonts w:ascii="Arial" w:cs="Arial" w:eastAsia="Arial" w:hAnsi="Arial"/>
          <w:color w:val="0000ff"/>
          <w:sz w:val="24"/>
          <w:szCs w:val="24"/>
          <w:highlight w:val="white"/>
          <w:rtl w:val="0"/>
        </w:rPr>
        <w:t xml:space="preserve">, Read Theory) These are almost daily but not for more than 5/10 minutes each.</w:t>
      </w:r>
    </w:p>
    <w:p w:rsidR="00000000" w:rsidDel="00000000" w:rsidP="00000000" w:rsidRDefault="00000000" w:rsidRPr="00000000" w14:paraId="0000002C">
      <w:pPr>
        <w:shd w:fill="ffffff" w:val="clear"/>
        <w:rPr>
          <w:rFonts w:ascii="Arial" w:cs="Arial" w:eastAsia="Arial" w:hAnsi="Arial"/>
          <w:color w:val="0000ff"/>
          <w:sz w:val="24"/>
          <w:szCs w:val="24"/>
          <w:highlight w:val="white"/>
        </w:rPr>
      </w:pPr>
      <w:r w:rsidDel="00000000" w:rsidR="00000000" w:rsidRPr="00000000">
        <w:rPr>
          <w:rtl w:val="0"/>
        </w:rPr>
      </w:r>
    </w:p>
    <w:p w:rsidR="00000000" w:rsidDel="00000000" w:rsidP="00000000" w:rsidRDefault="00000000" w:rsidRPr="00000000" w14:paraId="0000002D">
      <w:pPr>
        <w:shd w:fill="ffffff" w:val="clear"/>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In KS2 we use Google Classroom. This saves on paper. Children have their worksheets on the computer which they read. So the Maths questions are on there and they write their answers in their books. Guided reading - the texts are on the screen for children to read, this happens in other subjects as well, occasionally. Many advantages - children all log on and read however, these are differentiated so one child doesn’t know that theirs is easier or harder than someone else's. The savings on photocopying is huge. Children can be moved task easily -  gone are the days of photocopying extra sheets if a child finds something too easy or too hard.</w:t>
      </w:r>
    </w:p>
    <w:p w:rsidR="00000000" w:rsidDel="00000000" w:rsidP="00000000" w:rsidRDefault="00000000" w:rsidRPr="00000000" w14:paraId="0000002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Adult Education Development</w:t>
      </w:r>
    </w:p>
    <w:p w:rsidR="00000000" w:rsidDel="00000000" w:rsidP="00000000" w:rsidRDefault="00000000" w:rsidRPr="00000000" w14:paraId="00000030">
      <w:pP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A discussion was held around the proposals and also the construction process. Mr Haylock explained the Local Authority had been in regular contact, were listening to the school and were working with the children on various aspects. The design in principle looked good, although the lack of parking spaces was a concern as if residents parked on Tillingbourne Green this would affect the school street.</w:t>
      </w:r>
    </w:p>
    <w:p w:rsidR="00000000" w:rsidDel="00000000" w:rsidP="00000000" w:rsidRDefault="00000000" w:rsidRPr="00000000" w14:paraId="00000031">
      <w:pPr>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032">
      <w:pP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The construction process would be something discussed with the school in detail nearer the time. The LA have already said they would work with us on this, with louder construction occurring during school holiday time.</w:t>
      </w:r>
    </w:p>
    <w:p w:rsidR="00000000" w:rsidDel="00000000" w:rsidP="00000000" w:rsidRDefault="00000000" w:rsidRPr="00000000" w14:paraId="00000033">
      <w:pPr>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Outdoor Classroom</w:t>
      </w:r>
    </w:p>
    <w:p w:rsidR="00000000" w:rsidDel="00000000" w:rsidP="00000000" w:rsidRDefault="00000000" w:rsidRPr="00000000" w14:paraId="00000035">
      <w:pPr>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The Outdoor classroom is close to having an installation date and it will be in place and used by our current children this Spring. It’s wonderful for the FOP to be able to deliver such a big project in a relatively short space of time and the school thanks it’s school community for supporting fundraising events.</w:t>
      </w:r>
    </w:p>
    <w:p w:rsidR="00000000" w:rsidDel="00000000" w:rsidP="00000000" w:rsidRDefault="00000000" w:rsidRPr="00000000" w14:paraId="00000036">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Quiz Night</w:t>
      </w:r>
      <w:r w:rsidDel="00000000" w:rsidR="00000000" w:rsidRPr="00000000">
        <w:rPr>
          <w:rtl w:val="0"/>
        </w:rPr>
      </w:r>
    </w:p>
    <w:p w:rsidR="00000000" w:rsidDel="00000000" w:rsidP="00000000" w:rsidRDefault="00000000" w:rsidRPr="00000000" w14:paraId="00000037">
      <w:pPr>
        <w:spacing w:after="0" w:line="240" w:lineRule="auto"/>
        <w:rPr>
          <w:rFonts w:ascii="Arial" w:cs="Arial" w:eastAsia="Arial" w:hAnsi="Arial"/>
          <w:color w:val="0000ff"/>
          <w:sz w:val="24"/>
          <w:szCs w:val="24"/>
          <w:highlight w:val="white"/>
        </w:rPr>
      </w:pPr>
      <w:r w:rsidDel="00000000" w:rsidR="00000000" w:rsidRPr="00000000">
        <w:rPr>
          <w:rFonts w:ascii="Arial" w:cs="Arial" w:eastAsia="Arial" w:hAnsi="Arial"/>
          <w:color w:val="0000ff"/>
          <w:sz w:val="24"/>
          <w:szCs w:val="24"/>
          <w:highlight w:val="white"/>
          <w:rtl w:val="0"/>
        </w:rPr>
        <w:t xml:space="preserve">The next fund raising event will be the Quiz night on the 5th December. The Parent Forum will try and encourage participants - it would be great if there were teams from every class.</w:t>
      </w:r>
    </w:p>
    <w:p w:rsidR="00000000" w:rsidDel="00000000" w:rsidP="00000000" w:rsidRDefault="00000000" w:rsidRPr="00000000" w14:paraId="00000038">
      <w:pPr>
        <w:spacing w:after="0" w:line="240" w:lineRule="auto"/>
        <w:rPr>
          <w:rFonts w:ascii="Arial" w:cs="Arial" w:eastAsia="Arial" w:hAnsi="Arial"/>
          <w:b w:val="1"/>
          <w:color w:val="222222"/>
          <w:highlight w:val="white"/>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Next Meeting:  Thursday 5th March 2026 5pm</w:t>
      </w:r>
    </w:p>
    <w:p w:rsidR="00000000" w:rsidDel="00000000" w:rsidP="00000000" w:rsidRDefault="00000000" w:rsidRPr="00000000" w14:paraId="0000003A">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tl w:val="0"/>
        </w:rPr>
      </w:r>
    </w:p>
    <w:sectPr>
      <w:head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Minutes for Parent Forum – Thursday, 15th May 2025</w:t>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-57149</wp:posOffset>
          </wp:positionV>
          <wp:extent cx="623888" cy="814025"/>
          <wp:effectExtent b="0" l="0" r="0" t="0"/>
          <wp:wrapNone/>
          <wp:docPr id="1" name="image1.jpg"/>
          <a:graphic>
            <a:graphicData uri="http://schemas.openxmlformats.org/drawingml/2006/picture">
              <pic:pic>
                <pic:nvPicPr>
                  <pic:cNvPr id="0" name="image1.jpg"/>
                  <pic:cNvPicPr preferRelativeResize="0"/>
                </pic:nvPicPr>
                <pic:blipFill>
                  <a:blip r:embed="rId1"/>
                  <a:srcRect b="15856" l="12230" r="12230" t="14619"/>
                  <a:stretch>
                    <a:fillRect/>
                  </a:stretch>
                </pic:blipFill>
                <pic:spPr>
                  <a:xfrm>
                    <a:off x="0" y="0"/>
                    <a:ext cx="623888" cy="814025"/>
                  </a:xfrm>
                  <a:prstGeom prst="rect"/>
                  <a:ln/>
                </pic:spPr>
              </pic:pic>
            </a:graphicData>
          </a:graphic>
        </wp:anchor>
      </w:drawing>
    </w:r>
  </w:p>
  <w:p w:rsidR="00000000" w:rsidDel="00000000" w:rsidP="00000000" w:rsidRDefault="00000000" w:rsidRPr="00000000" w14:paraId="0000003E">
    <w:pPr>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5pm to 6pm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maths.co.uk" TargetMode="External"/><Relationship Id="rId7" Type="http://schemas.openxmlformats.org/officeDocument/2006/relationships/hyperlink" Target="http://spag.com"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