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sz w:val="16"/>
          <w:szCs w:val="16"/>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567"/>
        <w:gridCol w:w="3685"/>
        <w:gridCol w:w="1560"/>
        <w:gridCol w:w="2693"/>
        <w:gridCol w:w="3463"/>
        <w:tblGridChange w:id="0">
          <w:tblGrid>
            <w:gridCol w:w="1980"/>
            <w:gridCol w:w="567"/>
            <w:gridCol w:w="3685"/>
            <w:gridCol w:w="1560"/>
            <w:gridCol w:w="2693"/>
            <w:gridCol w:w="3463"/>
          </w:tblGrid>
        </w:tblGridChange>
      </w:tblGrid>
      <w:tr>
        <w:trPr>
          <w:cantSplit w:val="0"/>
          <w:trHeight w:val="506" w:hRule="atLeast"/>
          <w:tblHeader w:val="0"/>
        </w:trPr>
        <w:tc>
          <w:tcPr>
            <w:vMerge w:val="restart"/>
          </w:tcPr>
          <w:p w:rsidR="00000000" w:rsidDel="00000000" w:rsidP="00000000" w:rsidRDefault="00000000" w:rsidRPr="00000000" w14:paraId="0000000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228600</wp:posOffset>
                  </wp:positionH>
                  <wp:positionV relativeFrom="paragraph">
                    <wp:posOffset>314325</wp:posOffset>
                  </wp:positionV>
                  <wp:extent cx="678180" cy="687705"/>
                  <wp:effectExtent b="0" l="0" r="0" t="0"/>
                  <wp:wrapSquare wrapText="bothSides" distB="0" distT="0" distL="114300" distR="114300"/>
                  <wp:docPr descr="Poverest Primary School - Tes Jobs" id="5" name="image1.png"/>
                  <a:graphic>
                    <a:graphicData uri="http://schemas.openxmlformats.org/drawingml/2006/picture">
                      <pic:pic>
                        <pic:nvPicPr>
                          <pic:cNvPr descr="Poverest Primary School - Tes Jobs" id="0" name="image1.png"/>
                          <pic:cNvPicPr preferRelativeResize="0"/>
                        </pic:nvPicPr>
                        <pic:blipFill>
                          <a:blip r:embed="rId7"/>
                          <a:srcRect b="15110" l="0" r="0" t="13219"/>
                          <a:stretch>
                            <a:fillRect/>
                          </a:stretch>
                        </pic:blipFill>
                        <pic:spPr>
                          <a:xfrm>
                            <a:off x="0" y="0"/>
                            <a:ext cx="678180" cy="687705"/>
                          </a:xfrm>
                          <a:prstGeom prst="rect"/>
                          <a:ln/>
                        </pic:spPr>
                      </pic:pic>
                    </a:graphicData>
                  </a:graphic>
                </wp:anchor>
              </w:drawing>
            </w:r>
          </w:p>
        </w:tc>
        <w:tc>
          <w:tcPr>
            <w:gridSpan w:val="3"/>
          </w:tcPr>
          <w:p w:rsidR="00000000" w:rsidDel="00000000" w:rsidP="00000000" w:rsidRDefault="00000000" w:rsidRPr="00000000" w14:paraId="00000003">
            <w:pPr>
              <w:pStyle w:val="Heading3"/>
              <w:rPr/>
            </w:pPr>
            <w:bookmarkStart w:colFirst="0" w:colLast="0" w:name="_heading=h.409im5tf5t0a" w:id="0"/>
            <w:bookmarkEnd w:id="0"/>
            <w:r w:rsidDel="00000000" w:rsidR="00000000" w:rsidRPr="00000000">
              <w:rPr>
                <w:rtl w:val="0"/>
              </w:rPr>
              <w:t xml:space="preserve">Poverest Primary Pick n Mix</w:t>
            </w:r>
          </w:p>
          <w:p w:rsidR="00000000" w:rsidDel="00000000" w:rsidP="00000000" w:rsidRDefault="00000000" w:rsidRPr="00000000" w14:paraId="00000004">
            <w:pPr>
              <w:pStyle w:val="Heading3"/>
              <w:rPr/>
            </w:pPr>
            <w:bookmarkStart w:colFirst="0" w:colLast="0" w:name="_heading=h.xcnd71syutl3" w:id="1"/>
            <w:bookmarkEnd w:id="1"/>
            <w:r w:rsidDel="00000000" w:rsidR="00000000" w:rsidRPr="00000000">
              <w:rPr>
                <w:rtl w:val="0"/>
              </w:rPr>
            </w:r>
          </w:p>
        </w:tc>
        <w:tc>
          <w:tcPr>
            <w:vMerge w:val="restart"/>
          </w:tcPr>
          <w:p w:rsidR="00000000" w:rsidDel="00000000" w:rsidP="00000000" w:rsidRDefault="00000000" w:rsidRPr="00000000" w14:paraId="00000007">
            <w:pPr>
              <w:pStyle w:val="Heading3"/>
              <w:rPr/>
            </w:pPr>
            <w:bookmarkStart w:colFirst="0" w:colLast="0" w:name="_heading=h.eq8b9b3iuqzb" w:id="2"/>
            <w:bookmarkEnd w:id="2"/>
            <w:r w:rsidDel="00000000" w:rsidR="00000000" w:rsidRPr="00000000">
              <w:rPr>
                <w:rtl w:val="0"/>
              </w:rPr>
              <w:t xml:space="preserve">Key Stage 1</w:t>
            </w:r>
          </w:p>
        </w:tc>
        <w:tc>
          <w:tcPr>
            <w:vMerge w:val="restart"/>
          </w:tcPr>
          <w:p w:rsidR="00000000" w:rsidDel="00000000" w:rsidP="00000000" w:rsidRDefault="00000000" w:rsidRPr="00000000" w14:paraId="00000008">
            <w:pPr>
              <w:pStyle w:val="Heading3"/>
              <w:rPr/>
            </w:pPr>
            <w:bookmarkStart w:colFirst="0" w:colLast="0" w:name="_heading=h.kp0503hy1vi1" w:id="3"/>
            <w:bookmarkEnd w:id="3"/>
            <w:r w:rsidDel="00000000" w:rsidR="00000000" w:rsidRPr="00000000">
              <w:rPr>
                <w:rtl w:val="0"/>
              </w:rPr>
              <w:t xml:space="preserve">Autumn Term</w:t>
            </w:r>
          </w:p>
        </w:tc>
      </w:tr>
      <w:tr>
        <w:trPr>
          <w:cantSplit w:val="0"/>
          <w:trHeight w:val="572" w:hRule="atLeast"/>
          <w:tblHeader w:val="0"/>
        </w:trPr>
        <w:tc>
          <w:tcPr>
            <w:vMerge w:val="continue"/>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3"/>
          </w:tcPr>
          <w:p w:rsidR="00000000" w:rsidDel="00000000" w:rsidP="00000000" w:rsidRDefault="00000000" w:rsidRPr="00000000" w14:paraId="0000000A">
            <w:pPr>
              <w:pStyle w:val="Heading3"/>
              <w:rPr/>
            </w:pPr>
            <w:bookmarkStart w:colFirst="0" w:colLast="0" w:name="_heading=h.1i7pgrarp9ww" w:id="4"/>
            <w:bookmarkEnd w:id="4"/>
            <w:r w:rsidDel="00000000" w:rsidR="00000000" w:rsidRPr="00000000">
              <w:rPr>
                <w:rtl w:val="0"/>
              </w:rPr>
              <w:t xml:space="preserve">Year 1</w:t>
            </w:r>
          </w:p>
        </w:tc>
        <w:tc>
          <w:tcPr>
            <w:vMerge w:val="continue"/>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572" w:hRule="atLeast"/>
          <w:tblHeader w:val="0"/>
        </w:trPr>
        <w:tc>
          <w:tcPr>
            <w:gridSpan w:val="2"/>
          </w:tcPr>
          <w:p w:rsidR="00000000" w:rsidDel="00000000" w:rsidP="00000000" w:rsidRDefault="00000000" w:rsidRPr="00000000" w14:paraId="0000000F">
            <w:pPr>
              <w:rPr>
                <w:b w:val="1"/>
              </w:rPr>
            </w:pPr>
            <w:r w:rsidDel="00000000" w:rsidR="00000000" w:rsidRPr="00000000">
              <w:rPr>
                <w:b w:val="1"/>
                <w:rtl w:val="0"/>
              </w:rPr>
              <w:t xml:space="preserve">Regular Homework</w:t>
            </w:r>
          </w:p>
        </w:tc>
        <w:tc>
          <w:tcPr/>
          <w:p w:rsidR="00000000" w:rsidDel="00000000" w:rsidP="00000000" w:rsidRDefault="00000000" w:rsidRPr="00000000" w14:paraId="00000011">
            <w:pPr>
              <w:rPr/>
            </w:pPr>
            <w:r w:rsidDel="00000000" w:rsidR="00000000" w:rsidRPr="00000000">
              <w:rPr>
                <w:rtl w:val="0"/>
              </w:rPr>
              <w:t xml:space="preserve">Reading: Daily</w:t>
            </w:r>
          </w:p>
        </w:tc>
        <w:tc>
          <w:tcPr>
            <w:gridSpan w:val="2"/>
          </w:tcPr>
          <w:p w:rsidR="00000000" w:rsidDel="00000000" w:rsidP="00000000" w:rsidRDefault="00000000" w:rsidRPr="00000000" w14:paraId="00000012">
            <w:pPr>
              <w:rPr/>
            </w:pPr>
            <w:r w:rsidDel="00000000" w:rsidR="00000000" w:rsidRPr="00000000">
              <w:rPr>
                <w:rtl w:val="0"/>
              </w:rPr>
              <w:t xml:space="preserve">Spellings: Weekly</w:t>
            </w:r>
          </w:p>
        </w:tc>
        <w:tc>
          <w:tcPr/>
          <w:p w:rsidR="00000000" w:rsidDel="00000000" w:rsidP="00000000" w:rsidRDefault="00000000" w:rsidRPr="00000000" w14:paraId="00000014">
            <w:pPr>
              <w:rPr/>
            </w:pPr>
            <w:r w:rsidDel="00000000" w:rsidR="00000000" w:rsidRPr="00000000">
              <w:rPr>
                <w:rtl w:val="0"/>
              </w:rPr>
              <w:t xml:space="preserve">Mathletics: Weekly</w:t>
            </w:r>
          </w:p>
        </w:tc>
      </w:tr>
    </w:tbl>
    <w:p w:rsidR="00000000" w:rsidDel="00000000" w:rsidP="00000000" w:rsidRDefault="00000000" w:rsidRPr="00000000" w14:paraId="00000015">
      <w:pPr>
        <w:rPr/>
      </w:pPr>
      <w:r w:rsidDel="00000000" w:rsidR="00000000" w:rsidRPr="00000000">
        <w:rPr>
          <w:rtl w:val="0"/>
        </w:rPr>
        <w:t xml:space="preserve">In the table below, there are a variety of homework tasks to choose from. Each activity is based around what your child will be learning this term. You can complete your homework in your book or post it online in your Class Dojo portfolio. Each homework task has points, your points will be totalled at the end of the Autumn Term. Pick n Mix between as many tasks as you can! </w:t>
      </w:r>
    </w:p>
    <w:p w:rsidR="00000000" w:rsidDel="00000000" w:rsidP="00000000" w:rsidRDefault="00000000" w:rsidRPr="00000000" w14:paraId="00000016">
      <w:pPr>
        <w:jc w:val="center"/>
        <w:rPr>
          <w:b w:val="1"/>
        </w:rPr>
      </w:pPr>
      <w:r w:rsidDel="00000000" w:rsidR="00000000" w:rsidRPr="00000000">
        <w:rPr>
          <w:b w:val="1"/>
          <w:rtl w:val="0"/>
        </w:rPr>
        <w:t xml:space="preserve">Certificates will be awarded as follows: Bronze – 20 points, Silver – 60 points, Gold – 120 points</w:t>
      </w:r>
    </w:p>
    <w:tbl>
      <w:tblPr>
        <w:tblStyle w:val="Table2"/>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17">
            <w:pPr>
              <w:rPr>
                <w:b w:val="1"/>
              </w:rPr>
            </w:pPr>
            <w:r w:rsidDel="00000000" w:rsidR="00000000" w:rsidRPr="00000000">
              <w:rPr>
                <w:b w:val="1"/>
                <w:rtl w:val="0"/>
              </w:rPr>
              <w:t xml:space="preserve">Science – Materials</w:t>
            </w:r>
          </w:p>
          <w:p w:rsidR="00000000" w:rsidDel="00000000" w:rsidP="00000000" w:rsidRDefault="00000000" w:rsidRPr="00000000" w14:paraId="00000018">
            <w:pPr>
              <w:rPr>
                <w:b w:val="1"/>
              </w:rPr>
            </w:pPr>
            <w:r w:rsidDel="00000000" w:rsidR="00000000" w:rsidRPr="00000000">
              <w:rPr>
                <w:rtl w:val="0"/>
              </w:rPr>
              <w:t xml:space="preserve">Can you find out which material is the best for an umbrella? Can you test different materials and come to a conclusion?</w:t>
            </w:r>
            <w:r w:rsidDel="00000000" w:rsidR="00000000" w:rsidRPr="00000000">
              <w:rPr>
                <w:rtl w:val="0"/>
              </w:rPr>
            </w:r>
          </w:p>
          <w:p w:rsidR="00000000" w:rsidDel="00000000" w:rsidP="00000000" w:rsidRDefault="00000000" w:rsidRPr="00000000" w14:paraId="00000019">
            <w:pPr>
              <w:rPr>
                <w:b w:val="1"/>
              </w:rPr>
            </w:pPr>
            <w:r w:rsidDel="00000000" w:rsidR="00000000" w:rsidRPr="00000000">
              <w:rPr>
                <w:b w:val="1"/>
                <w:rtl w:val="0"/>
              </w:rPr>
              <w:t xml:space="preserve">20  Points</w:t>
            </w:r>
          </w:p>
        </w:tc>
        <w:tc>
          <w:tcPr/>
          <w:p w:rsidR="00000000" w:rsidDel="00000000" w:rsidP="00000000" w:rsidRDefault="00000000" w:rsidRPr="00000000" w14:paraId="0000001A">
            <w:pPr>
              <w:rPr>
                <w:b w:val="1"/>
              </w:rPr>
            </w:pPr>
            <w:r w:rsidDel="00000000" w:rsidR="00000000" w:rsidRPr="00000000">
              <w:rPr>
                <w:b w:val="1"/>
                <w:rtl w:val="0"/>
              </w:rPr>
              <w:t xml:space="preserve">Computing – Online safety</w:t>
            </w:r>
          </w:p>
          <w:p w:rsidR="00000000" w:rsidDel="00000000" w:rsidP="00000000" w:rsidRDefault="00000000" w:rsidRPr="00000000" w14:paraId="0000001B">
            <w:pPr>
              <w:rPr/>
            </w:pPr>
            <w:r w:rsidDel="00000000" w:rsidR="00000000" w:rsidRPr="00000000">
              <w:rPr>
                <w:rtl w:val="0"/>
              </w:rPr>
              <w:t xml:space="preserve">Can you make a poster that explains how to keep safe online?</w:t>
            </w:r>
          </w:p>
          <w:p w:rsidR="00000000" w:rsidDel="00000000" w:rsidP="00000000" w:rsidRDefault="00000000" w:rsidRPr="00000000" w14:paraId="0000001C">
            <w:pPr>
              <w:rPr/>
            </w:pPr>
            <w:hyperlink r:id="rId8">
              <w:r w:rsidDel="00000000" w:rsidR="00000000" w:rsidRPr="00000000">
                <w:rPr>
                  <w:color w:val="1155cc"/>
                  <w:u w:val="single"/>
                  <w:rtl w:val="0"/>
                </w:rPr>
                <w:t xml:space="preserve">https://www.bbc.co.uk/bitesize/articles/zym3b9q</w:t>
              </w:r>
            </w:hyperlink>
            <w:r w:rsidDel="00000000" w:rsidR="00000000" w:rsidRPr="00000000">
              <w:rPr>
                <w:rtl w:val="0"/>
              </w:rPr>
              <w:t xml:space="preserve"> </w:t>
            </w:r>
          </w:p>
          <w:p w:rsidR="00000000" w:rsidDel="00000000" w:rsidP="00000000" w:rsidRDefault="00000000" w:rsidRPr="00000000" w14:paraId="0000001D">
            <w:pPr>
              <w:rPr>
                <w:b w:val="1"/>
              </w:rPr>
            </w:pPr>
            <w:r w:rsidDel="00000000" w:rsidR="00000000" w:rsidRPr="00000000">
              <w:rPr>
                <w:b w:val="1"/>
                <w:rtl w:val="0"/>
              </w:rPr>
              <w:t xml:space="preserve">10 Points</w:t>
            </w:r>
          </w:p>
        </w:tc>
        <w:tc>
          <w:tcPr/>
          <w:p w:rsidR="00000000" w:rsidDel="00000000" w:rsidP="00000000" w:rsidRDefault="00000000" w:rsidRPr="00000000" w14:paraId="0000001E">
            <w:pPr>
              <w:rPr>
                <w:b w:val="1"/>
              </w:rPr>
            </w:pPr>
            <w:r w:rsidDel="00000000" w:rsidR="00000000" w:rsidRPr="00000000">
              <w:rPr>
                <w:b w:val="1"/>
                <w:rtl w:val="0"/>
              </w:rPr>
              <w:t xml:space="preserve">Geography – What is it like here? </w:t>
            </w:r>
          </w:p>
          <w:p w:rsidR="00000000" w:rsidDel="00000000" w:rsidP="00000000" w:rsidRDefault="00000000" w:rsidRPr="00000000" w14:paraId="0000001F">
            <w:pPr>
              <w:rPr/>
            </w:pPr>
            <w:bookmarkStart w:colFirst="0" w:colLast="0" w:name="_heading=h.gjdgxs" w:id="5"/>
            <w:bookmarkEnd w:id="5"/>
            <w:r w:rsidDel="00000000" w:rsidR="00000000" w:rsidRPr="00000000">
              <w:rPr>
                <w:rtl w:val="0"/>
              </w:rPr>
              <w:t xml:space="preserve">Draw a simple map of your local area. </w:t>
            </w:r>
          </w:p>
          <w:p w:rsidR="00000000" w:rsidDel="00000000" w:rsidP="00000000" w:rsidRDefault="00000000" w:rsidRPr="00000000" w14:paraId="00000020">
            <w:pPr>
              <w:rPr/>
            </w:pPr>
            <w:bookmarkStart w:colFirst="0" w:colLast="0" w:name="_heading=h.qe4yed824lct" w:id="6"/>
            <w:bookmarkEnd w:id="6"/>
            <w:r w:rsidDel="00000000" w:rsidR="00000000" w:rsidRPr="00000000">
              <w:rPr>
                <w:rtl w:val="0"/>
              </w:rPr>
            </w:r>
          </w:p>
          <w:p w:rsidR="00000000" w:rsidDel="00000000" w:rsidP="00000000" w:rsidRDefault="00000000" w:rsidRPr="00000000" w14:paraId="00000021">
            <w:pPr>
              <w:rPr>
                <w:b w:val="1"/>
              </w:rPr>
            </w:pPr>
            <w:r w:rsidDel="00000000" w:rsidR="00000000" w:rsidRPr="00000000">
              <w:rPr>
                <w:b w:val="1"/>
                <w:rtl w:val="0"/>
              </w:rPr>
              <w:t xml:space="preserve">10 Points</w:t>
            </w:r>
          </w:p>
        </w:tc>
      </w:tr>
      <w:tr>
        <w:trPr>
          <w:cantSplit w:val="0"/>
          <w:tblHeader w:val="0"/>
        </w:trPr>
        <w:tc>
          <w:tcPr/>
          <w:p w:rsidR="00000000" w:rsidDel="00000000" w:rsidP="00000000" w:rsidRDefault="00000000" w:rsidRPr="00000000" w14:paraId="00000022">
            <w:pPr>
              <w:rPr>
                <w:b w:val="1"/>
              </w:rPr>
            </w:pPr>
            <w:r w:rsidDel="00000000" w:rsidR="00000000" w:rsidRPr="00000000">
              <w:rPr>
                <w:b w:val="1"/>
                <w:rtl w:val="0"/>
              </w:rPr>
              <w:t xml:space="preserve">History – How am I making history?</w:t>
            </w:r>
          </w:p>
          <w:p w:rsidR="00000000" w:rsidDel="00000000" w:rsidP="00000000" w:rsidRDefault="00000000" w:rsidRPr="00000000" w14:paraId="00000023">
            <w:pPr>
              <w:rPr/>
            </w:pPr>
            <w:r w:rsidDel="00000000" w:rsidR="00000000" w:rsidRPr="00000000">
              <w:rPr>
                <w:rtl w:val="0"/>
              </w:rPr>
              <w:t xml:space="preserve">Make a memory box containing pictures or items that represent you-your likes and dislikes, family and hobbies. E.g. teddy, photographs, favourite book/toy to bring in to school for sharing on Thursday 3rd of October.</w:t>
            </w:r>
          </w:p>
          <w:p w:rsidR="00000000" w:rsidDel="00000000" w:rsidP="00000000" w:rsidRDefault="00000000" w:rsidRPr="00000000" w14:paraId="00000024">
            <w:pPr>
              <w:rPr>
                <w:b w:val="1"/>
              </w:rPr>
            </w:pPr>
            <w:r w:rsidDel="00000000" w:rsidR="00000000" w:rsidRPr="00000000">
              <w:rPr>
                <w:b w:val="1"/>
                <w:rtl w:val="0"/>
              </w:rPr>
              <w:t xml:space="preserve">15 Points</w:t>
            </w:r>
          </w:p>
        </w:tc>
        <w:tc>
          <w:tcPr/>
          <w:p w:rsidR="00000000" w:rsidDel="00000000" w:rsidP="00000000" w:rsidRDefault="00000000" w:rsidRPr="00000000" w14:paraId="00000025">
            <w:pPr>
              <w:rPr>
                <w:b w:val="1"/>
              </w:rPr>
            </w:pPr>
            <w:r w:rsidDel="00000000" w:rsidR="00000000" w:rsidRPr="00000000">
              <w:rPr>
                <w:b w:val="1"/>
                <w:rtl w:val="0"/>
              </w:rPr>
              <w:t xml:space="preserve">RE – How did the world begin?</w:t>
            </w:r>
          </w:p>
          <w:p w:rsidR="00000000" w:rsidDel="00000000" w:rsidP="00000000" w:rsidRDefault="00000000" w:rsidRPr="00000000" w14:paraId="00000026">
            <w:pPr>
              <w:rPr/>
            </w:pPr>
            <w:r w:rsidDel="00000000" w:rsidR="00000000" w:rsidRPr="00000000">
              <w:rPr>
                <w:rtl w:val="0"/>
              </w:rPr>
              <w:t xml:space="preserve">Explore a creation story and present it in an imaginative way. You could make a comic strip or storyboard, video, or any other way.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b w:val="1"/>
                <w:rtl w:val="0"/>
              </w:rPr>
              <w:t xml:space="preserve">10 Points</w:t>
            </w:r>
          </w:p>
        </w:tc>
        <w:tc>
          <w:tcPr/>
          <w:p w:rsidR="00000000" w:rsidDel="00000000" w:rsidP="00000000" w:rsidRDefault="00000000" w:rsidRPr="00000000" w14:paraId="00000029">
            <w:pPr>
              <w:rPr>
                <w:b w:val="1"/>
              </w:rPr>
            </w:pPr>
            <w:r w:rsidDel="00000000" w:rsidR="00000000" w:rsidRPr="00000000">
              <w:rPr>
                <w:b w:val="1"/>
                <w:rtl w:val="0"/>
              </w:rPr>
              <w:t xml:space="preserve">PSHE – Setting ground rules</w:t>
            </w:r>
          </w:p>
          <w:p w:rsidR="00000000" w:rsidDel="00000000" w:rsidP="00000000" w:rsidRDefault="00000000" w:rsidRPr="00000000" w14:paraId="0000002A">
            <w:pPr>
              <w:rPr/>
            </w:pPr>
            <w:r w:rsidDel="00000000" w:rsidR="00000000" w:rsidRPr="00000000">
              <w:rPr>
                <w:rtl w:val="0"/>
              </w:rPr>
              <w:t xml:space="preserve">Can you make a list of rules that you have at home?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b w:val="1"/>
                <w:rtl w:val="0"/>
              </w:rPr>
              <w:t xml:space="preserve">5 Points</w:t>
            </w:r>
          </w:p>
        </w:tc>
      </w:tr>
      <w:tr>
        <w:trPr>
          <w:cantSplit w:val="0"/>
          <w:trHeight w:val="1387.7734375" w:hRule="atLeast"/>
          <w:tblHeader w:val="0"/>
        </w:trPr>
        <w:tc>
          <w:tcPr/>
          <w:p w:rsidR="00000000" w:rsidDel="00000000" w:rsidP="00000000" w:rsidRDefault="00000000" w:rsidRPr="00000000" w14:paraId="0000002D">
            <w:pPr>
              <w:rPr>
                <w:b w:val="1"/>
              </w:rPr>
            </w:pPr>
            <w:r w:rsidDel="00000000" w:rsidR="00000000" w:rsidRPr="00000000">
              <w:rPr>
                <w:b w:val="1"/>
                <w:rtl w:val="0"/>
              </w:rPr>
              <w:t xml:space="preserve">Art – Drawing- Make your mark</w:t>
            </w:r>
          </w:p>
          <w:p w:rsidR="00000000" w:rsidDel="00000000" w:rsidP="00000000" w:rsidRDefault="00000000" w:rsidRPr="00000000" w14:paraId="0000002E">
            <w:pPr>
              <w:rPr/>
            </w:pPr>
            <w:r w:rsidDel="00000000" w:rsidR="00000000" w:rsidRPr="00000000">
              <w:rPr>
                <w:rtl w:val="0"/>
              </w:rPr>
              <w:t xml:space="preserve">Use any drawing materials you have (wax crayons, colouring pencils, charcoal, chalk) to do an observational drawing. Look closely and include as much detail as possible!</w:t>
            </w:r>
          </w:p>
          <w:p w:rsidR="00000000" w:rsidDel="00000000" w:rsidP="00000000" w:rsidRDefault="00000000" w:rsidRPr="00000000" w14:paraId="0000002F">
            <w:pPr>
              <w:rPr>
                <w:b w:val="1"/>
              </w:rPr>
            </w:pPr>
            <w:r w:rsidDel="00000000" w:rsidR="00000000" w:rsidRPr="00000000">
              <w:rPr>
                <w:b w:val="1"/>
                <w:rtl w:val="0"/>
              </w:rPr>
              <w:t xml:space="preserve">10 Points</w:t>
            </w:r>
          </w:p>
        </w:tc>
        <w:tc>
          <w:tcPr/>
          <w:p w:rsidR="00000000" w:rsidDel="00000000" w:rsidP="00000000" w:rsidRDefault="00000000" w:rsidRPr="00000000" w14:paraId="00000030">
            <w:pPr>
              <w:rPr>
                <w:b w:val="1"/>
              </w:rPr>
            </w:pPr>
            <w:r w:rsidDel="00000000" w:rsidR="00000000" w:rsidRPr="00000000">
              <w:rPr>
                <w:b w:val="1"/>
                <w:rtl w:val="0"/>
              </w:rPr>
              <w:t xml:space="preserve">DT – Constructing a windmill</w:t>
            </w:r>
          </w:p>
          <w:p w:rsidR="00000000" w:rsidDel="00000000" w:rsidP="00000000" w:rsidRDefault="00000000" w:rsidRPr="00000000" w14:paraId="00000031">
            <w:pPr>
              <w:rPr/>
            </w:pPr>
            <w:r w:rsidDel="00000000" w:rsidR="00000000" w:rsidRPr="00000000">
              <w:rPr>
                <w:rtl w:val="0"/>
              </w:rPr>
              <w:t xml:space="preserve">Design and make your own windmill.</w:t>
            </w:r>
          </w:p>
          <w:p w:rsidR="00000000" w:rsidDel="00000000" w:rsidP="00000000" w:rsidRDefault="00000000" w:rsidRPr="00000000" w14:paraId="00000032">
            <w:pPr>
              <w:rPr/>
            </w:pPr>
            <w:r w:rsidDel="00000000" w:rsidR="00000000" w:rsidRPr="00000000">
              <w:rPr>
                <w:rtl w:val="0"/>
              </w:rPr>
              <w:t xml:space="preserve">One example of how to make one:</w:t>
            </w:r>
          </w:p>
          <w:p w:rsidR="00000000" w:rsidDel="00000000" w:rsidP="00000000" w:rsidRDefault="00000000" w:rsidRPr="00000000" w14:paraId="00000033">
            <w:pPr>
              <w:rPr/>
            </w:pPr>
            <w:hyperlink r:id="rId9">
              <w:r w:rsidDel="00000000" w:rsidR="00000000" w:rsidRPr="00000000">
                <w:rPr>
                  <w:color w:val="1155cc"/>
                  <w:u w:val="single"/>
                  <w:rtl w:val="0"/>
                </w:rPr>
                <w:t xml:space="preserve">https://www.instructables.com/Paper-Windmill/</w:t>
              </w:r>
            </w:hyperlink>
            <w:r w:rsidDel="00000000" w:rsidR="00000000" w:rsidRPr="00000000">
              <w:rPr>
                <w:rtl w:val="0"/>
              </w:rPr>
              <w:t xml:space="preserve"> </w:t>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b w:val="1"/>
                <w:rtl w:val="0"/>
              </w:rPr>
              <w:t xml:space="preserve">20 Points</w:t>
            </w:r>
          </w:p>
        </w:tc>
        <w:tc>
          <w:tcPr/>
          <w:p w:rsidR="00000000" w:rsidDel="00000000" w:rsidP="00000000" w:rsidRDefault="00000000" w:rsidRPr="00000000" w14:paraId="00000036">
            <w:pPr>
              <w:rPr>
                <w:b w:val="1"/>
              </w:rPr>
            </w:pPr>
            <w:r w:rsidDel="00000000" w:rsidR="00000000" w:rsidRPr="00000000">
              <w:rPr>
                <w:b w:val="1"/>
                <w:rtl w:val="0"/>
              </w:rPr>
              <w:t xml:space="preserve">Music – Pulse and rhythm-All about me</w:t>
            </w:r>
          </w:p>
          <w:p w:rsidR="00000000" w:rsidDel="00000000" w:rsidP="00000000" w:rsidRDefault="00000000" w:rsidRPr="00000000" w14:paraId="00000037">
            <w:pPr>
              <w:rPr/>
            </w:pPr>
            <w:r w:rsidDel="00000000" w:rsidR="00000000" w:rsidRPr="00000000">
              <w:rPr>
                <w:rtl w:val="0"/>
              </w:rPr>
              <w:t xml:space="preserve">Use your voice and body to make different rhythm patterns for each part of your full name.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b w:val="1"/>
                <w:rtl w:val="0"/>
              </w:rPr>
              <w:t xml:space="preserve">5 Points</w:t>
            </w:r>
          </w:p>
        </w:tc>
      </w:tr>
      <w:tr>
        <w:trPr>
          <w:cantSplit w:val="0"/>
          <w:tblHeader w:val="0"/>
        </w:trPr>
        <w:tc>
          <w:tcPr/>
          <w:p w:rsidR="00000000" w:rsidDel="00000000" w:rsidP="00000000" w:rsidRDefault="00000000" w:rsidRPr="00000000" w14:paraId="0000003A">
            <w:pPr>
              <w:rPr>
                <w:b w:val="1"/>
              </w:rPr>
            </w:pPr>
            <w:r w:rsidDel="00000000" w:rsidR="00000000" w:rsidRPr="00000000">
              <w:rPr>
                <w:b w:val="1"/>
                <w:rtl w:val="0"/>
              </w:rPr>
              <w:t xml:space="preserve">Wellbeing</w:t>
            </w:r>
          </w:p>
          <w:p w:rsidR="00000000" w:rsidDel="00000000" w:rsidP="00000000" w:rsidRDefault="00000000" w:rsidRPr="00000000" w14:paraId="0000003B">
            <w:pPr>
              <w:rPr/>
            </w:pPr>
            <w:r w:rsidDel="00000000" w:rsidR="00000000" w:rsidRPr="00000000">
              <w:rPr>
                <w:rtl w:val="0"/>
              </w:rPr>
              <w:t xml:space="preserve">Go on a walk through nature. You could listen to nature sounds, wear headphones to enjoy the view or take some time to talk to someone you are with. </w:t>
            </w:r>
          </w:p>
          <w:p w:rsidR="00000000" w:rsidDel="00000000" w:rsidP="00000000" w:rsidRDefault="00000000" w:rsidRPr="00000000" w14:paraId="0000003C">
            <w:pPr>
              <w:rPr>
                <w:b w:val="1"/>
              </w:rPr>
            </w:pPr>
            <w:r w:rsidDel="00000000" w:rsidR="00000000" w:rsidRPr="00000000">
              <w:rPr>
                <w:b w:val="1"/>
                <w:rtl w:val="0"/>
              </w:rPr>
              <w:t xml:space="preserve">10 Points</w:t>
            </w:r>
          </w:p>
        </w:tc>
        <w:tc>
          <w:tcPr/>
          <w:p w:rsidR="00000000" w:rsidDel="00000000" w:rsidP="00000000" w:rsidRDefault="00000000" w:rsidRPr="00000000" w14:paraId="0000003D">
            <w:pPr>
              <w:rPr>
                <w:b w:val="1"/>
              </w:rPr>
            </w:pPr>
            <w:r w:rsidDel="00000000" w:rsidR="00000000" w:rsidRPr="00000000">
              <w:rPr>
                <w:b w:val="1"/>
                <w:rtl w:val="0"/>
              </w:rPr>
              <w:t xml:space="preserve">PE-Games and gymnastics</w:t>
            </w:r>
          </w:p>
          <w:p w:rsidR="00000000" w:rsidDel="00000000" w:rsidP="00000000" w:rsidRDefault="00000000" w:rsidRPr="00000000" w14:paraId="0000003E">
            <w:pPr>
              <w:rPr/>
            </w:pPr>
            <w:r w:rsidDel="00000000" w:rsidR="00000000" w:rsidRPr="00000000">
              <w:rPr>
                <w:rtl w:val="0"/>
              </w:rPr>
              <w:t xml:space="preserve">Practice using your body to balance in different positions.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5 Points</w:t>
            </w:r>
          </w:p>
        </w:tc>
        <w:tc>
          <w:tcPr/>
          <w:p w:rsidR="00000000" w:rsidDel="00000000" w:rsidP="00000000" w:rsidRDefault="00000000" w:rsidRPr="00000000" w14:paraId="00000041">
            <w:pPr>
              <w:rPr>
                <w:b w:val="1"/>
              </w:rPr>
            </w:pPr>
            <w:r w:rsidDel="00000000" w:rsidR="00000000" w:rsidRPr="00000000">
              <w:rPr>
                <w:b w:val="1"/>
                <w:rtl w:val="0"/>
              </w:rPr>
              <w:t xml:space="preserve">Free Choice</w:t>
            </w:r>
          </w:p>
          <w:p w:rsidR="00000000" w:rsidDel="00000000" w:rsidP="00000000" w:rsidRDefault="00000000" w:rsidRPr="00000000" w14:paraId="00000042">
            <w:pPr>
              <w:rPr/>
            </w:pPr>
            <w:r w:rsidDel="00000000" w:rsidR="00000000" w:rsidRPr="00000000">
              <w:rPr>
                <w:rtl w:val="0"/>
              </w:rPr>
              <w:t xml:space="preserve">Use your creativity and imagination around any of our themes for this term.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15 Points</w:t>
            </w:r>
          </w:p>
        </w:tc>
      </w:tr>
    </w:tbl>
    <w:p w:rsidR="00000000" w:rsidDel="00000000" w:rsidP="00000000" w:rsidRDefault="00000000" w:rsidRPr="00000000" w14:paraId="00000045">
      <w:pPr>
        <w:rPr/>
      </w:pPr>
      <w:r w:rsidDel="00000000" w:rsidR="00000000" w:rsidRPr="00000000">
        <w:rPr>
          <w:rtl w:val="0"/>
        </w:rPr>
      </w:r>
    </w:p>
    <w:sectPr>
      <w:pgSz w:h="11906" w:w="16838" w:orient="landscape"/>
      <w:pgMar w:bottom="426" w:top="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D03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BD03D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D03DA"/>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structables.com/Paper-Windmill/"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bbc.co.uk/bitesize/articles/zym3b9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Ivh84ufta4VIoL5sRtxoYPyUKA==">CgMxLjAyDmguNDA5aW01dGY1dDBhMg5oLnhjbmQ3MXN5dXRsMzIOaC5lcThiOWIzaXVxemIyDmgua3AwNTAzaHkxdmkxMg5oLjFpN3BncmFycDl3dzIIaC5namRneHMyDmgucWU0eWVkODI0bGN0OAByITE5dnZ4bllsRl94UGU0b1lZNmdmZjkyb2REejJWRjN6VQ==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2024-02-22T09:47:00Z</dcterms:created>
  <dc:creator>Ellena Bowley</dc:creator>
</cp:coreProperties>
</file>