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F32" w:rsidRDefault="00F902EA">
      <w:pPr>
        <w:jc w:val="center"/>
        <w:rPr>
          <w:b/>
          <w:color w:val="7030A0"/>
          <w:sz w:val="36"/>
          <w:szCs w:val="36"/>
          <w:u w:val="single"/>
        </w:rPr>
      </w:pPr>
      <w:bookmarkStart w:id="0" w:name="_heading=h.gjdgxs" w:colFirst="0" w:colLast="0"/>
      <w:bookmarkEnd w:id="0"/>
      <w:r>
        <w:rPr>
          <w:b/>
          <w:color w:val="7030A0"/>
          <w:sz w:val="36"/>
          <w:szCs w:val="36"/>
          <w:u w:val="single"/>
        </w:rPr>
        <w:t>M</w:t>
      </w:r>
      <w:r w:rsidR="00776957">
        <w:rPr>
          <w:b/>
          <w:color w:val="7030A0"/>
          <w:sz w:val="36"/>
          <w:szCs w:val="36"/>
          <w:u w:val="single"/>
        </w:rPr>
        <w:t>onday 2</w:t>
      </w:r>
      <w:r w:rsidR="00604E5B">
        <w:rPr>
          <w:b/>
          <w:color w:val="7030A0"/>
          <w:sz w:val="36"/>
          <w:szCs w:val="36"/>
          <w:u w:val="single"/>
        </w:rPr>
        <w:t>7</w:t>
      </w:r>
      <w:r w:rsidR="00776957" w:rsidRPr="00776957">
        <w:rPr>
          <w:b/>
          <w:color w:val="7030A0"/>
          <w:sz w:val="36"/>
          <w:szCs w:val="36"/>
          <w:u w:val="single"/>
          <w:vertAlign w:val="superscript"/>
        </w:rPr>
        <w:t>th</w:t>
      </w:r>
      <w:r w:rsidR="00776957">
        <w:rPr>
          <w:b/>
          <w:color w:val="7030A0"/>
          <w:sz w:val="36"/>
          <w:szCs w:val="36"/>
          <w:u w:val="single"/>
        </w:rPr>
        <w:t xml:space="preserve"> April</w:t>
      </w:r>
    </w:p>
    <w:p w:rsidR="00F71F32" w:rsidRDefault="00F902EA">
      <w:pPr>
        <w:rPr>
          <w:b/>
          <w:sz w:val="36"/>
          <w:szCs w:val="36"/>
          <w:u w:val="single"/>
        </w:rPr>
      </w:pPr>
      <w:r>
        <w:rPr>
          <w:b/>
          <w:sz w:val="36"/>
          <w:szCs w:val="36"/>
          <w:u w:val="single"/>
        </w:rPr>
        <w:t>Spellings for the Week – On Spelling Shed</w:t>
      </w:r>
    </w:p>
    <w:p w:rsidR="009955B0" w:rsidRPr="00604E5B" w:rsidRDefault="00604E5B" w:rsidP="009955B0">
      <w:pPr>
        <w:pStyle w:val="ListParagraph"/>
        <w:numPr>
          <w:ilvl w:val="0"/>
          <w:numId w:val="4"/>
        </w:numPr>
        <w:pBdr>
          <w:top w:val="nil"/>
          <w:left w:val="nil"/>
          <w:bottom w:val="nil"/>
          <w:right w:val="nil"/>
          <w:between w:val="nil"/>
        </w:pBdr>
        <w:rPr>
          <w:color w:val="000000"/>
          <w:sz w:val="28"/>
          <w:szCs w:val="28"/>
        </w:rPr>
      </w:pPr>
      <w:r>
        <w:rPr>
          <w:sz w:val="28"/>
          <w:szCs w:val="28"/>
        </w:rPr>
        <w:t>really</w:t>
      </w:r>
    </w:p>
    <w:p w:rsidR="00604E5B" w:rsidRPr="00604E5B" w:rsidRDefault="00604E5B" w:rsidP="009955B0">
      <w:pPr>
        <w:pStyle w:val="ListParagraph"/>
        <w:numPr>
          <w:ilvl w:val="0"/>
          <w:numId w:val="4"/>
        </w:numPr>
        <w:pBdr>
          <w:top w:val="nil"/>
          <w:left w:val="nil"/>
          <w:bottom w:val="nil"/>
          <w:right w:val="nil"/>
          <w:between w:val="nil"/>
        </w:pBdr>
        <w:rPr>
          <w:color w:val="000000"/>
          <w:sz w:val="28"/>
          <w:szCs w:val="28"/>
        </w:rPr>
      </w:pPr>
      <w:r>
        <w:rPr>
          <w:sz w:val="28"/>
          <w:szCs w:val="28"/>
        </w:rPr>
        <w:t>definitely</w:t>
      </w:r>
    </w:p>
    <w:p w:rsidR="00604E5B" w:rsidRPr="00604E5B" w:rsidRDefault="00604E5B" w:rsidP="009955B0">
      <w:pPr>
        <w:pStyle w:val="ListParagraph"/>
        <w:numPr>
          <w:ilvl w:val="0"/>
          <w:numId w:val="4"/>
        </w:numPr>
        <w:pBdr>
          <w:top w:val="nil"/>
          <w:left w:val="nil"/>
          <w:bottom w:val="nil"/>
          <w:right w:val="nil"/>
          <w:between w:val="nil"/>
        </w:pBdr>
        <w:rPr>
          <w:color w:val="000000"/>
          <w:sz w:val="28"/>
          <w:szCs w:val="28"/>
        </w:rPr>
      </w:pPr>
      <w:r>
        <w:rPr>
          <w:sz w:val="28"/>
          <w:szCs w:val="28"/>
        </w:rPr>
        <w:t>absolutely</w:t>
      </w:r>
    </w:p>
    <w:p w:rsidR="00604E5B" w:rsidRPr="00604E5B" w:rsidRDefault="00604E5B" w:rsidP="009955B0">
      <w:pPr>
        <w:pStyle w:val="ListParagraph"/>
        <w:numPr>
          <w:ilvl w:val="0"/>
          <w:numId w:val="4"/>
        </w:numPr>
        <w:pBdr>
          <w:top w:val="nil"/>
          <w:left w:val="nil"/>
          <w:bottom w:val="nil"/>
          <w:right w:val="nil"/>
          <w:between w:val="nil"/>
        </w:pBdr>
        <w:rPr>
          <w:color w:val="000000"/>
          <w:sz w:val="28"/>
          <w:szCs w:val="28"/>
        </w:rPr>
      </w:pPr>
      <w:r>
        <w:rPr>
          <w:sz w:val="28"/>
          <w:szCs w:val="28"/>
        </w:rPr>
        <w:t>actually</w:t>
      </w:r>
    </w:p>
    <w:p w:rsidR="00604E5B" w:rsidRPr="00604E5B" w:rsidRDefault="00604E5B" w:rsidP="00604E5B">
      <w:pPr>
        <w:pStyle w:val="ListParagraph"/>
        <w:numPr>
          <w:ilvl w:val="0"/>
          <w:numId w:val="4"/>
        </w:numPr>
        <w:pBdr>
          <w:top w:val="nil"/>
          <w:left w:val="nil"/>
          <w:bottom w:val="nil"/>
          <w:right w:val="nil"/>
          <w:between w:val="nil"/>
        </w:pBdr>
        <w:rPr>
          <w:color w:val="000000"/>
          <w:sz w:val="28"/>
          <w:szCs w:val="28"/>
        </w:rPr>
      </w:pPr>
      <w:r>
        <w:rPr>
          <w:sz w:val="28"/>
          <w:szCs w:val="28"/>
        </w:rPr>
        <w:t>certainly</w:t>
      </w:r>
    </w:p>
    <w:p w:rsidR="00604E5B" w:rsidRPr="00604E5B" w:rsidRDefault="00604E5B" w:rsidP="00604E5B">
      <w:pPr>
        <w:pStyle w:val="ListParagraph"/>
        <w:numPr>
          <w:ilvl w:val="0"/>
          <w:numId w:val="4"/>
        </w:numPr>
        <w:pBdr>
          <w:top w:val="nil"/>
          <w:left w:val="nil"/>
          <w:bottom w:val="nil"/>
          <w:right w:val="nil"/>
          <w:between w:val="nil"/>
        </w:pBdr>
        <w:rPr>
          <w:color w:val="000000"/>
          <w:sz w:val="28"/>
          <w:szCs w:val="28"/>
        </w:rPr>
      </w:pPr>
      <w:r>
        <w:rPr>
          <w:sz w:val="28"/>
          <w:szCs w:val="28"/>
        </w:rPr>
        <w:t>should</w:t>
      </w:r>
    </w:p>
    <w:p w:rsidR="00604E5B" w:rsidRPr="00604E5B" w:rsidRDefault="00604E5B" w:rsidP="00604E5B">
      <w:pPr>
        <w:pStyle w:val="ListParagraph"/>
        <w:numPr>
          <w:ilvl w:val="0"/>
          <w:numId w:val="4"/>
        </w:numPr>
        <w:pBdr>
          <w:top w:val="nil"/>
          <w:left w:val="nil"/>
          <w:bottom w:val="nil"/>
          <w:right w:val="nil"/>
          <w:between w:val="nil"/>
        </w:pBdr>
        <w:rPr>
          <w:color w:val="000000"/>
          <w:sz w:val="28"/>
          <w:szCs w:val="28"/>
        </w:rPr>
      </w:pPr>
      <w:r>
        <w:rPr>
          <w:sz w:val="28"/>
          <w:szCs w:val="28"/>
        </w:rPr>
        <w:t>would</w:t>
      </w:r>
    </w:p>
    <w:p w:rsidR="00604E5B" w:rsidRPr="00604E5B" w:rsidRDefault="00604E5B" w:rsidP="00604E5B">
      <w:pPr>
        <w:pStyle w:val="ListParagraph"/>
        <w:numPr>
          <w:ilvl w:val="0"/>
          <w:numId w:val="4"/>
        </w:numPr>
        <w:pBdr>
          <w:top w:val="nil"/>
          <w:left w:val="nil"/>
          <w:bottom w:val="nil"/>
          <w:right w:val="nil"/>
          <w:between w:val="nil"/>
        </w:pBdr>
        <w:rPr>
          <w:color w:val="000000"/>
          <w:sz w:val="28"/>
          <w:szCs w:val="28"/>
        </w:rPr>
      </w:pPr>
      <w:r>
        <w:rPr>
          <w:sz w:val="28"/>
          <w:szCs w:val="28"/>
        </w:rPr>
        <w:t xml:space="preserve">could </w:t>
      </w:r>
    </w:p>
    <w:p w:rsidR="00604E5B" w:rsidRPr="00604E5B" w:rsidRDefault="00604E5B" w:rsidP="00604E5B">
      <w:pPr>
        <w:pStyle w:val="ListParagraph"/>
        <w:numPr>
          <w:ilvl w:val="0"/>
          <w:numId w:val="4"/>
        </w:numPr>
        <w:pBdr>
          <w:top w:val="nil"/>
          <w:left w:val="nil"/>
          <w:bottom w:val="nil"/>
          <w:right w:val="nil"/>
          <w:between w:val="nil"/>
        </w:pBdr>
        <w:rPr>
          <w:color w:val="000000"/>
          <w:sz w:val="28"/>
          <w:szCs w:val="28"/>
        </w:rPr>
      </w:pPr>
      <w:r>
        <w:rPr>
          <w:sz w:val="28"/>
          <w:szCs w:val="28"/>
        </w:rPr>
        <w:t>leave</w:t>
      </w:r>
    </w:p>
    <w:p w:rsidR="00604E5B" w:rsidRPr="00604E5B" w:rsidRDefault="00604E5B" w:rsidP="00604E5B">
      <w:pPr>
        <w:pStyle w:val="ListParagraph"/>
        <w:numPr>
          <w:ilvl w:val="0"/>
          <w:numId w:val="4"/>
        </w:numPr>
        <w:pBdr>
          <w:top w:val="nil"/>
          <w:left w:val="nil"/>
          <w:bottom w:val="nil"/>
          <w:right w:val="nil"/>
          <w:between w:val="nil"/>
        </w:pBdr>
        <w:rPr>
          <w:color w:val="000000"/>
          <w:sz w:val="28"/>
          <w:szCs w:val="28"/>
        </w:rPr>
      </w:pPr>
      <w:r>
        <w:rPr>
          <w:sz w:val="28"/>
          <w:szCs w:val="28"/>
        </w:rPr>
        <w:t>a</w:t>
      </w:r>
      <w:r w:rsidRPr="00604E5B">
        <w:rPr>
          <w:sz w:val="28"/>
          <w:szCs w:val="28"/>
        </w:rPr>
        <w:t xml:space="preserve">lone </w:t>
      </w:r>
    </w:p>
    <w:p w:rsidR="00F71F32" w:rsidRDefault="00F902EA">
      <w:pPr>
        <w:rPr>
          <w:sz w:val="36"/>
          <w:szCs w:val="36"/>
        </w:rPr>
      </w:pPr>
      <w:r>
        <w:rPr>
          <w:b/>
          <w:sz w:val="36"/>
          <w:szCs w:val="36"/>
          <w:u w:val="single"/>
        </w:rPr>
        <w:t>Reading Activity</w:t>
      </w:r>
      <w:r>
        <w:rPr>
          <w:sz w:val="36"/>
          <w:szCs w:val="36"/>
        </w:rPr>
        <w:t xml:space="preserve"> </w:t>
      </w:r>
    </w:p>
    <w:p w:rsidR="00F71F32" w:rsidRDefault="00F902EA">
      <w:pPr>
        <w:rPr>
          <w:sz w:val="28"/>
          <w:szCs w:val="28"/>
        </w:rPr>
      </w:pPr>
      <w:r>
        <w:rPr>
          <w:sz w:val="28"/>
          <w:szCs w:val="28"/>
        </w:rPr>
        <w:t xml:space="preserve">Please read your own book, it may be a fact file, a leaflet or an online book from </w:t>
      </w:r>
      <w:r>
        <w:rPr>
          <w:b/>
          <w:sz w:val="28"/>
          <w:szCs w:val="28"/>
        </w:rPr>
        <w:t>PurpleMash</w:t>
      </w:r>
      <w:r w:rsidR="00776957">
        <w:rPr>
          <w:b/>
          <w:sz w:val="28"/>
          <w:szCs w:val="28"/>
        </w:rPr>
        <w:t xml:space="preserve">. </w:t>
      </w:r>
      <w:r w:rsidR="00776957">
        <w:rPr>
          <w:sz w:val="28"/>
          <w:szCs w:val="28"/>
        </w:rPr>
        <w:t>Remember you can quiz on your books, message us if you need support with this.</w:t>
      </w:r>
    </w:p>
    <w:p w:rsidR="00604E5B" w:rsidRDefault="00604E5B">
      <w:pPr>
        <w:rPr>
          <w:sz w:val="28"/>
          <w:szCs w:val="28"/>
        </w:rPr>
      </w:pPr>
    </w:p>
    <w:p w:rsidR="00604E5B" w:rsidRPr="00604E5B" w:rsidRDefault="00604E5B">
      <w:pPr>
        <w:rPr>
          <w:sz w:val="28"/>
          <w:szCs w:val="28"/>
        </w:rPr>
      </w:pPr>
      <w:r w:rsidRPr="00604E5B">
        <w:rPr>
          <w:sz w:val="28"/>
          <w:szCs w:val="28"/>
        </w:rPr>
        <w:t xml:space="preserve">Remember – you can quiz on </w:t>
      </w:r>
      <w:r>
        <w:rPr>
          <w:sz w:val="28"/>
          <w:szCs w:val="28"/>
        </w:rPr>
        <w:t>lots</w:t>
      </w:r>
      <w:r w:rsidRPr="00604E5B">
        <w:rPr>
          <w:sz w:val="28"/>
          <w:szCs w:val="28"/>
        </w:rPr>
        <w:t xml:space="preserve"> of your home books! </w:t>
      </w:r>
      <w:hyperlink r:id="rId6" w:history="1">
        <w:r w:rsidRPr="00604E5B">
          <w:rPr>
            <w:rStyle w:val="Hyperlink"/>
            <w:sz w:val="28"/>
            <w:szCs w:val="28"/>
          </w:rPr>
          <w:t>https://ukhosted65.renlearn.co.uk/2240525/</w:t>
        </w:r>
      </w:hyperlink>
    </w:p>
    <w:p w:rsidR="00F71F32" w:rsidRDefault="00F71F32">
      <w:pPr>
        <w:rPr>
          <w:sz w:val="28"/>
          <w:szCs w:val="28"/>
        </w:rPr>
      </w:pPr>
    </w:p>
    <w:p w:rsidR="00F71F32" w:rsidRDefault="00F902EA">
      <w:pPr>
        <w:rPr>
          <w:sz w:val="36"/>
          <w:szCs w:val="36"/>
        </w:rPr>
      </w:pPr>
      <w:r>
        <w:rPr>
          <w:b/>
          <w:sz w:val="36"/>
          <w:szCs w:val="36"/>
          <w:u w:val="single"/>
        </w:rPr>
        <w:t>Writing Activity</w:t>
      </w:r>
      <w:r>
        <w:rPr>
          <w:sz w:val="36"/>
          <w:szCs w:val="36"/>
        </w:rPr>
        <w:t xml:space="preserve"> </w:t>
      </w:r>
    </w:p>
    <w:p w:rsidR="00CA5671" w:rsidRDefault="00604E5B">
      <w:pPr>
        <w:rPr>
          <w:sz w:val="28"/>
          <w:szCs w:val="28"/>
        </w:rPr>
      </w:pPr>
      <w:r>
        <w:rPr>
          <w:noProof/>
        </w:rPr>
        <w:drawing>
          <wp:anchor distT="0" distB="0" distL="114300" distR="114300" simplePos="0" relativeHeight="251658240" behindDoc="0" locked="0" layoutInCell="1" allowOverlap="1">
            <wp:simplePos x="0" y="0"/>
            <wp:positionH relativeFrom="margin">
              <wp:align>left</wp:align>
            </wp:positionH>
            <wp:positionV relativeFrom="margin">
              <wp:posOffset>6308817</wp:posOffset>
            </wp:positionV>
            <wp:extent cx="2112645" cy="282765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15840" cy="2832184"/>
                    </a:xfrm>
                    <a:prstGeom prst="rect">
                      <a:avLst/>
                    </a:prstGeom>
                  </pic:spPr>
                </pic:pic>
              </a:graphicData>
            </a:graphic>
            <wp14:sizeRelH relativeFrom="margin">
              <wp14:pctWidth>0</wp14:pctWidth>
            </wp14:sizeRelH>
            <wp14:sizeRelV relativeFrom="margin">
              <wp14:pctHeight>0</wp14:pctHeight>
            </wp14:sizeRelV>
          </wp:anchor>
        </w:drawing>
      </w:r>
    </w:p>
    <w:p w:rsidR="00CA5671" w:rsidRDefault="00CA5671">
      <w:pPr>
        <w:rPr>
          <w:sz w:val="28"/>
          <w:szCs w:val="28"/>
        </w:rPr>
      </w:pPr>
    </w:p>
    <w:p w:rsidR="00CA5671" w:rsidRDefault="00CA5671">
      <w:pPr>
        <w:rPr>
          <w:sz w:val="28"/>
          <w:szCs w:val="28"/>
        </w:rPr>
      </w:pPr>
    </w:p>
    <w:p w:rsidR="00CA5671" w:rsidRDefault="00604E5B">
      <w:pPr>
        <w:rPr>
          <w:sz w:val="28"/>
          <w:szCs w:val="28"/>
        </w:rPr>
      </w:pPr>
      <w:r>
        <w:rPr>
          <w:sz w:val="28"/>
          <w:szCs w:val="28"/>
        </w:rPr>
        <w:t xml:space="preserve">Here is an illustration of Peter and the Old Men. </w:t>
      </w: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Default="00CA5671">
      <w:pPr>
        <w:rPr>
          <w:sz w:val="28"/>
          <w:szCs w:val="28"/>
        </w:rPr>
      </w:pPr>
    </w:p>
    <w:p w:rsidR="00CA5671" w:rsidRDefault="00CA5671">
      <w:pPr>
        <w:rPr>
          <w:sz w:val="28"/>
          <w:szCs w:val="28"/>
        </w:rPr>
      </w:pPr>
    </w:p>
    <w:p w:rsidR="00604E5B" w:rsidRDefault="00604E5B">
      <w:pPr>
        <w:rPr>
          <w:sz w:val="28"/>
          <w:szCs w:val="28"/>
        </w:rPr>
      </w:pPr>
    </w:p>
    <w:p w:rsidR="000203B9" w:rsidRDefault="000203B9">
      <w:pPr>
        <w:rPr>
          <w:sz w:val="28"/>
          <w:szCs w:val="28"/>
        </w:rPr>
      </w:pPr>
      <w:r>
        <w:rPr>
          <w:noProof/>
        </w:rPr>
        <w:drawing>
          <wp:anchor distT="0" distB="0" distL="114300" distR="114300" simplePos="0" relativeHeight="251659264" behindDoc="0" locked="0" layoutInCell="1" allowOverlap="1">
            <wp:simplePos x="0" y="0"/>
            <wp:positionH relativeFrom="margin">
              <wp:align>right</wp:align>
            </wp:positionH>
            <wp:positionV relativeFrom="margin">
              <wp:posOffset>343042</wp:posOffset>
            </wp:positionV>
            <wp:extent cx="1325880" cy="1082675"/>
            <wp:effectExtent l="0" t="0" r="7620"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5880" cy="1082675"/>
                    </a:xfrm>
                    <a:prstGeom prst="rect">
                      <a:avLst/>
                    </a:prstGeom>
                  </pic:spPr>
                </pic:pic>
              </a:graphicData>
            </a:graphic>
            <wp14:sizeRelH relativeFrom="margin">
              <wp14:pctWidth>0</wp14:pctWidth>
            </wp14:sizeRelH>
            <wp14:sizeRelV relativeFrom="margin">
              <wp14:pctHeight>0</wp14:pctHeight>
            </wp14:sizeRelV>
          </wp:anchor>
        </w:drawing>
      </w:r>
      <w:r>
        <w:rPr>
          <w:sz w:val="28"/>
          <w:szCs w:val="28"/>
        </w:rPr>
        <w:t xml:space="preserve">Today, you are going to write adjectives to describe the appearance and personality of the men. To do this, you might like to draw an outline of a person and write adjectives to describe their personality on the inside and adjectives to describe their appearance on the outside. </w:t>
      </w:r>
    </w:p>
    <w:p w:rsidR="000203B9" w:rsidRDefault="000203B9">
      <w:pPr>
        <w:rPr>
          <w:sz w:val="28"/>
          <w:szCs w:val="28"/>
        </w:rPr>
      </w:pPr>
    </w:p>
    <w:p w:rsidR="000203B9" w:rsidRPr="000203B9" w:rsidRDefault="000203B9">
      <w:pPr>
        <w:rPr>
          <w:color w:val="7030A0"/>
          <w:sz w:val="28"/>
          <w:szCs w:val="28"/>
        </w:rPr>
      </w:pPr>
      <w:r>
        <w:rPr>
          <w:color w:val="7030A0"/>
          <w:sz w:val="28"/>
          <w:szCs w:val="28"/>
        </w:rPr>
        <w:t xml:space="preserve">Word Bank – old, wise, white haired, foolish, gentle, kind, wrinkled, deceiving, caring, trustworthy/untrustworthy </w:t>
      </w:r>
    </w:p>
    <w:p w:rsidR="000203B9" w:rsidRDefault="000203B9">
      <w:pPr>
        <w:rPr>
          <w:sz w:val="28"/>
          <w:szCs w:val="28"/>
        </w:rPr>
      </w:pPr>
    </w:p>
    <w:p w:rsidR="000203B9" w:rsidRDefault="000203B9">
      <w:pPr>
        <w:rPr>
          <w:sz w:val="28"/>
          <w:szCs w:val="28"/>
        </w:rPr>
      </w:pPr>
      <w:r>
        <w:rPr>
          <w:sz w:val="28"/>
          <w:szCs w:val="28"/>
        </w:rPr>
        <w:t>Once you have done this, you might like to put your adjectives into sentences to write a descriptive paragraph about the old men.</w:t>
      </w:r>
    </w:p>
    <w:p w:rsidR="000203B9" w:rsidRPr="000203B9" w:rsidRDefault="000203B9">
      <w:pPr>
        <w:rPr>
          <w:i/>
          <w:sz w:val="28"/>
          <w:szCs w:val="28"/>
        </w:rPr>
      </w:pPr>
      <w:r>
        <w:rPr>
          <w:i/>
          <w:sz w:val="28"/>
          <w:szCs w:val="28"/>
        </w:rPr>
        <w:t xml:space="preserve">Example – The old men are foolish because if the book worked, why do they appear so old? However, it is possible that the men know something about the book which Peter does not so they could be wise. </w:t>
      </w: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F71F32" w:rsidRDefault="00F902EA">
      <w:pPr>
        <w:rPr>
          <w:sz w:val="36"/>
          <w:szCs w:val="36"/>
        </w:rPr>
      </w:pPr>
      <w:r>
        <w:rPr>
          <w:b/>
          <w:sz w:val="36"/>
          <w:szCs w:val="36"/>
          <w:u w:val="single"/>
        </w:rPr>
        <w:t xml:space="preserve">Maths </w:t>
      </w:r>
      <w:r w:rsidRPr="00994BF0">
        <w:rPr>
          <w:b/>
          <w:sz w:val="36"/>
          <w:szCs w:val="36"/>
          <w:u w:val="single"/>
        </w:rPr>
        <w:t xml:space="preserve">Activity </w:t>
      </w:r>
      <w:r w:rsidR="00994BF0">
        <w:rPr>
          <w:b/>
          <w:sz w:val="36"/>
          <w:szCs w:val="36"/>
          <w:u w:val="single"/>
        </w:rPr>
        <w:t>–</w:t>
      </w:r>
      <w:r w:rsidR="00994BF0" w:rsidRPr="00994BF0">
        <w:rPr>
          <w:b/>
          <w:sz w:val="36"/>
          <w:szCs w:val="36"/>
          <w:u w:val="single"/>
        </w:rPr>
        <w:t xml:space="preserve"> </w:t>
      </w:r>
      <w:r w:rsidR="00604E5B">
        <w:rPr>
          <w:b/>
          <w:sz w:val="36"/>
          <w:szCs w:val="36"/>
          <w:u w:val="single"/>
        </w:rPr>
        <w:t xml:space="preserve">Ordering Fractions </w:t>
      </w:r>
    </w:p>
    <w:p w:rsidR="00994BF0" w:rsidRDefault="00994BF0">
      <w:pPr>
        <w:rPr>
          <w:sz w:val="28"/>
          <w:szCs w:val="28"/>
        </w:rPr>
      </w:pPr>
      <w:r>
        <w:rPr>
          <w:sz w:val="28"/>
          <w:szCs w:val="28"/>
        </w:rPr>
        <w:t xml:space="preserve">This half term we are going to use Hamilton Trust for our maths learning. Each day, there will be ‘learning slides’ and an activity which matches. </w:t>
      </w:r>
      <w:r w:rsidR="00E50411">
        <w:rPr>
          <w:sz w:val="28"/>
          <w:szCs w:val="28"/>
        </w:rPr>
        <w:t xml:space="preserve">Please complete the activity on paper. </w:t>
      </w:r>
    </w:p>
    <w:p w:rsidR="00994BF0" w:rsidRDefault="00994BF0">
      <w:pPr>
        <w:rPr>
          <w:sz w:val="28"/>
          <w:szCs w:val="28"/>
        </w:rPr>
      </w:pPr>
      <w:r>
        <w:rPr>
          <w:sz w:val="28"/>
          <w:szCs w:val="28"/>
        </w:rPr>
        <w:t>Once you have finished, please play</w:t>
      </w:r>
      <w:r w:rsidR="00604E5B">
        <w:rPr>
          <w:sz w:val="28"/>
          <w:szCs w:val="28"/>
        </w:rPr>
        <w:t xml:space="preserve"> TTRockstars/Mathletics/Numbots</w:t>
      </w:r>
    </w:p>
    <w:p w:rsidR="000203B9" w:rsidRDefault="006C766E">
      <w:pPr>
        <w:rPr>
          <w:sz w:val="28"/>
          <w:szCs w:val="28"/>
        </w:rPr>
      </w:pPr>
      <w:r>
        <w:rPr>
          <w:noProof/>
        </w:rPr>
        <w:drawing>
          <wp:inline distT="0" distB="0" distL="0" distR="0" wp14:anchorId="037AE95C" wp14:editId="00953A55">
            <wp:extent cx="5731510" cy="36703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670300"/>
                    </a:xfrm>
                    <a:prstGeom prst="rect">
                      <a:avLst/>
                    </a:prstGeom>
                  </pic:spPr>
                </pic:pic>
              </a:graphicData>
            </a:graphic>
          </wp:inline>
        </w:drawing>
      </w:r>
    </w:p>
    <w:p w:rsidR="00994BF0" w:rsidRDefault="006C766E">
      <w:pPr>
        <w:rPr>
          <w:sz w:val="28"/>
          <w:szCs w:val="28"/>
        </w:rPr>
      </w:pPr>
      <w:r>
        <w:rPr>
          <w:noProof/>
        </w:rPr>
        <w:drawing>
          <wp:inline distT="0" distB="0" distL="0" distR="0" wp14:anchorId="3C317182" wp14:editId="23A9BD4F">
            <wp:extent cx="5731510" cy="35629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562985"/>
                    </a:xfrm>
                    <a:prstGeom prst="rect">
                      <a:avLst/>
                    </a:prstGeom>
                  </pic:spPr>
                </pic:pic>
              </a:graphicData>
            </a:graphic>
          </wp:inline>
        </w:drawing>
      </w: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r>
        <w:rPr>
          <w:noProof/>
        </w:rPr>
        <w:drawing>
          <wp:anchor distT="0" distB="0" distL="114300" distR="114300" simplePos="0" relativeHeight="251667456" behindDoc="0" locked="0" layoutInCell="1" allowOverlap="1">
            <wp:simplePos x="0" y="0"/>
            <wp:positionH relativeFrom="margin">
              <wp:align>center</wp:align>
            </wp:positionH>
            <wp:positionV relativeFrom="margin">
              <wp:posOffset>743203</wp:posOffset>
            </wp:positionV>
            <wp:extent cx="6441347" cy="4580878"/>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441347" cy="4580878"/>
                    </a:xfrm>
                    <a:prstGeom prst="rect">
                      <a:avLst/>
                    </a:prstGeom>
                  </pic:spPr>
                </pic:pic>
              </a:graphicData>
            </a:graphic>
          </wp:anchor>
        </w:drawing>
      </w:r>
    </w:p>
    <w:p w:rsidR="00994BF0" w:rsidRDefault="00994BF0">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994BF0" w:rsidRDefault="00994BF0">
      <w:pPr>
        <w:rPr>
          <w:sz w:val="28"/>
          <w:szCs w:val="28"/>
        </w:rPr>
      </w:pPr>
    </w:p>
    <w:p w:rsidR="006C766E" w:rsidRDefault="006C766E">
      <w:pPr>
        <w:rPr>
          <w:sz w:val="28"/>
          <w:szCs w:val="28"/>
        </w:rPr>
      </w:pPr>
      <w:bookmarkStart w:id="1" w:name="_GoBack"/>
      <w:bookmarkEnd w:id="1"/>
    </w:p>
    <w:p w:rsidR="00994BF0" w:rsidRPr="009955B0" w:rsidRDefault="00994BF0">
      <w:pPr>
        <w:rPr>
          <w:sz w:val="28"/>
          <w:szCs w:val="28"/>
        </w:rPr>
      </w:pPr>
    </w:p>
    <w:p w:rsidR="00F71F32" w:rsidRDefault="00F902EA">
      <w:pPr>
        <w:rPr>
          <w:sz w:val="36"/>
          <w:szCs w:val="36"/>
        </w:rPr>
      </w:pPr>
      <w:r>
        <w:rPr>
          <w:b/>
          <w:sz w:val="36"/>
          <w:szCs w:val="36"/>
          <w:u w:val="single"/>
        </w:rPr>
        <w:t>Afternoon Activity</w:t>
      </w:r>
      <w:r>
        <w:rPr>
          <w:sz w:val="36"/>
          <w:szCs w:val="36"/>
        </w:rPr>
        <w:t xml:space="preserve"> </w:t>
      </w:r>
    </w:p>
    <w:p w:rsidR="00EB616A" w:rsidRDefault="009955B0">
      <w:pPr>
        <w:rPr>
          <w:sz w:val="28"/>
          <w:szCs w:val="28"/>
        </w:rPr>
      </w:pPr>
      <w:r>
        <w:rPr>
          <w:sz w:val="28"/>
          <w:szCs w:val="28"/>
        </w:rPr>
        <w:t xml:space="preserve">Please </w:t>
      </w:r>
      <w:r w:rsidR="00EB616A">
        <w:rPr>
          <w:sz w:val="28"/>
          <w:szCs w:val="28"/>
        </w:rPr>
        <w:t>follow this website link to access a virtual experiment for our current Science topic – plants!</w:t>
      </w:r>
    </w:p>
    <w:p w:rsidR="00EB616A" w:rsidRDefault="00EB616A">
      <w:pPr>
        <w:rPr>
          <w:sz w:val="28"/>
          <w:szCs w:val="28"/>
        </w:rPr>
      </w:pPr>
    </w:p>
    <w:p w:rsidR="00EB616A" w:rsidRDefault="006C766E">
      <w:pPr>
        <w:rPr>
          <w:noProof/>
        </w:rPr>
      </w:pPr>
      <w:hyperlink r:id="rId12" w:history="1">
        <w:r w:rsidR="00EB616A" w:rsidRPr="00EB616A">
          <w:rPr>
            <w:rStyle w:val="Hyperlink"/>
            <w:sz w:val="32"/>
          </w:rPr>
          <w:t>http://ve34.lgfl.org.uk/</w:t>
        </w:r>
      </w:hyperlink>
      <w:r w:rsidR="00EB616A" w:rsidRPr="00EB616A">
        <w:rPr>
          <w:noProof/>
          <w:sz w:val="32"/>
        </w:rPr>
        <w:t xml:space="preserve"> </w:t>
      </w:r>
    </w:p>
    <w:p w:rsidR="00EB616A" w:rsidRPr="00EB616A" w:rsidRDefault="00EB616A">
      <w:pPr>
        <w:rPr>
          <w:i/>
          <w:color w:val="7030A0"/>
          <w:sz w:val="28"/>
          <w:szCs w:val="28"/>
        </w:rPr>
      </w:pPr>
      <w:r w:rsidRPr="00EB616A">
        <w:rPr>
          <w:i/>
          <w:noProof/>
          <w:color w:val="7030A0"/>
          <w:sz w:val="28"/>
          <w:szCs w:val="28"/>
        </w:rPr>
        <w:drawing>
          <wp:anchor distT="0" distB="0" distL="114300" distR="114300" simplePos="0" relativeHeight="251663360" behindDoc="0" locked="0" layoutInCell="1" allowOverlap="1">
            <wp:simplePos x="0" y="0"/>
            <wp:positionH relativeFrom="margin">
              <wp:posOffset>-487680</wp:posOffset>
            </wp:positionH>
            <wp:positionV relativeFrom="margin">
              <wp:posOffset>3334385</wp:posOffset>
            </wp:positionV>
            <wp:extent cx="3046095" cy="230632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46095" cy="23063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5408" behindDoc="0" locked="0" layoutInCell="1" allowOverlap="1">
                <wp:simplePos x="0" y="0"/>
                <wp:positionH relativeFrom="column">
                  <wp:posOffset>3905885</wp:posOffset>
                </wp:positionH>
                <wp:positionV relativeFrom="paragraph">
                  <wp:posOffset>1597870</wp:posOffset>
                </wp:positionV>
                <wp:extent cx="727969" cy="1225118"/>
                <wp:effectExtent l="38100" t="38100" r="34290" b="32385"/>
                <wp:wrapNone/>
                <wp:docPr id="17" name="Straight Arrow Connector 17"/>
                <wp:cNvGraphicFramePr/>
                <a:graphic xmlns:a="http://schemas.openxmlformats.org/drawingml/2006/main">
                  <a:graphicData uri="http://schemas.microsoft.com/office/word/2010/wordprocessingShape">
                    <wps:wsp>
                      <wps:cNvCnPr/>
                      <wps:spPr>
                        <a:xfrm flipH="1" flipV="1">
                          <a:off x="0" y="0"/>
                          <a:ext cx="727969" cy="1225118"/>
                        </a:xfrm>
                        <a:prstGeom prst="straightConnector1">
                          <a:avLst/>
                        </a:prstGeom>
                        <a:ln w="762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A49F22C" id="_x0000_t32" coordsize="21600,21600" o:spt="32" o:oned="t" path="m,l21600,21600e" filled="f">
                <v:path arrowok="t" fillok="f" o:connecttype="none"/>
                <o:lock v:ext="edit" shapetype="t"/>
              </v:shapetype>
              <v:shape id="Straight Arrow Connector 17" o:spid="_x0000_s1026" type="#_x0000_t32" style="position:absolute;margin-left:307.55pt;margin-top:125.8pt;width:57.3pt;height:96.45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" strokecolor="black [3213]" strokeweight="6pt">
                <v:stroke endarrow="block" joinstyle="miter"/>
              </v:shape>
            </w:pict>
          </mc:Fallback>
        </mc:AlternateContent>
      </w:r>
      <w:r w:rsidRPr="00EB616A">
        <w:rPr>
          <w:i/>
          <w:noProof/>
          <w:color w:val="7030A0"/>
          <w:sz w:val="28"/>
        </w:rPr>
        <w:t xml:space="preserve">The children may need to log in using their LGfL username and password – please contact us if you need this. </w:t>
      </w:r>
    </w:p>
    <w:p w:rsidR="00EB616A" w:rsidRDefault="00EB616A">
      <w:pPr>
        <w:rPr>
          <w:sz w:val="36"/>
          <w:szCs w:val="36"/>
        </w:rPr>
      </w:pPr>
      <w:r>
        <w:rPr>
          <w:noProof/>
        </w:rPr>
        <w:drawing>
          <wp:anchor distT="0" distB="0" distL="114300" distR="114300" simplePos="0" relativeHeight="251664384" behindDoc="0" locked="0" layoutInCell="1" allowOverlap="1">
            <wp:simplePos x="0" y="0"/>
            <wp:positionH relativeFrom="margin">
              <wp:posOffset>2584561</wp:posOffset>
            </wp:positionH>
            <wp:positionV relativeFrom="margin">
              <wp:posOffset>3370093</wp:posOffset>
            </wp:positionV>
            <wp:extent cx="3062605" cy="2306320"/>
            <wp:effectExtent l="0" t="0" r="444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62605" cy="2306320"/>
                    </a:xfrm>
                    <a:prstGeom prst="rect">
                      <a:avLst/>
                    </a:prstGeom>
                  </pic:spPr>
                </pic:pic>
              </a:graphicData>
            </a:graphic>
            <wp14:sizeRelH relativeFrom="margin">
              <wp14:pctWidth>0</wp14:pctWidth>
            </wp14:sizeRelH>
            <wp14:sizeRelV relativeFrom="margin">
              <wp14:pctHeight>0</wp14:pctHeight>
            </wp14:sizeRelV>
          </wp:anchor>
        </w:drawing>
      </w:r>
      <w:r>
        <w:rPr>
          <w:sz w:val="28"/>
          <w:szCs w:val="28"/>
        </w:rPr>
        <w:t xml:space="preserve">Click on 3B for the plant experiment. </w:t>
      </w:r>
    </w:p>
    <w:p w:rsidR="00994BF0" w:rsidRDefault="009955B0">
      <w:pPr>
        <w:rPr>
          <w:noProof/>
        </w:rPr>
      </w:pPr>
      <w:r w:rsidRPr="009955B0">
        <w:rPr>
          <w:noProof/>
        </w:rPr>
        <w:t xml:space="preserve"> </w:t>
      </w:r>
    </w:p>
    <w:p w:rsidR="00EB616A" w:rsidRPr="00EB616A" w:rsidRDefault="00EB616A">
      <w:pPr>
        <w:rPr>
          <w:sz w:val="28"/>
          <w:szCs w:val="36"/>
        </w:rPr>
      </w:pPr>
      <w:r>
        <w:rPr>
          <w:noProof/>
          <w:sz w:val="28"/>
        </w:rPr>
        <w:t xml:space="preserve">The virtual experiment may be something you can complete at home, you will need celery or a white flower &amp; food colouring. </w:t>
      </w:r>
    </w:p>
    <w:p w:rsidR="00EB616A" w:rsidRDefault="00EB616A">
      <w:pPr>
        <w:rPr>
          <w:b/>
          <w:sz w:val="36"/>
          <w:szCs w:val="36"/>
          <w:u w:val="single"/>
        </w:rPr>
      </w:pPr>
      <w:r>
        <w:rPr>
          <w:noProof/>
        </w:rPr>
        <w:drawing>
          <wp:anchor distT="0" distB="0" distL="114300" distR="114300" simplePos="0" relativeHeight="251666432" behindDoc="0" locked="0" layoutInCell="1" allowOverlap="1">
            <wp:simplePos x="0" y="0"/>
            <wp:positionH relativeFrom="margin">
              <wp:posOffset>3258104</wp:posOffset>
            </wp:positionH>
            <wp:positionV relativeFrom="margin">
              <wp:posOffset>6894590</wp:posOffset>
            </wp:positionV>
            <wp:extent cx="1898650" cy="2331720"/>
            <wp:effectExtent l="0" t="0" r="6350" b="0"/>
            <wp:wrapSquare wrapText="bothSides"/>
            <wp:docPr id="18" name="Picture 18" descr="I lava you // Inspired by Disney Pixar's cute short film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lava you // Inspired by Disney Pixar's cute short film on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8650" cy="23317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71F32" w:rsidRDefault="00F902EA">
      <w:pPr>
        <w:rPr>
          <w:b/>
          <w:sz w:val="36"/>
          <w:szCs w:val="36"/>
          <w:u w:val="single"/>
        </w:rPr>
      </w:pPr>
      <w:r>
        <w:rPr>
          <w:b/>
          <w:sz w:val="36"/>
          <w:szCs w:val="36"/>
          <w:u w:val="single"/>
        </w:rPr>
        <w:t>Joke for the day</w:t>
      </w:r>
    </w:p>
    <w:p w:rsidR="00776957" w:rsidRDefault="00776957">
      <w:pPr>
        <w:rPr>
          <w:color w:val="00B050"/>
          <w:sz w:val="28"/>
          <w:szCs w:val="28"/>
        </w:rPr>
      </w:pPr>
    </w:p>
    <w:p w:rsidR="00F71F32" w:rsidRDefault="009955B0">
      <w:pPr>
        <w:rPr>
          <w:color w:val="00B050"/>
          <w:sz w:val="28"/>
          <w:szCs w:val="28"/>
        </w:rPr>
      </w:pPr>
      <w:r>
        <w:rPr>
          <w:color w:val="00B050"/>
          <w:sz w:val="28"/>
          <w:szCs w:val="28"/>
        </w:rPr>
        <w:t xml:space="preserve">What </w:t>
      </w:r>
      <w:r w:rsidR="00EB616A">
        <w:rPr>
          <w:color w:val="00B050"/>
          <w:sz w:val="28"/>
          <w:szCs w:val="28"/>
        </w:rPr>
        <w:t>did one volcano say to the other?</w:t>
      </w:r>
    </w:p>
    <w:p w:rsidR="00F71F32" w:rsidRDefault="00F71F32">
      <w:pPr>
        <w:rPr>
          <w:color w:val="00B050"/>
          <w:sz w:val="28"/>
          <w:szCs w:val="28"/>
        </w:rPr>
      </w:pPr>
    </w:p>
    <w:p w:rsidR="00F71F32" w:rsidRDefault="00EB616A">
      <w:pPr>
        <w:rPr>
          <w:color w:val="385623"/>
          <w:sz w:val="28"/>
          <w:szCs w:val="28"/>
        </w:rPr>
      </w:pPr>
      <w:r>
        <w:rPr>
          <w:color w:val="385623"/>
          <w:sz w:val="28"/>
          <w:szCs w:val="28"/>
        </w:rPr>
        <w:t>I lava you!</w:t>
      </w:r>
      <w:r w:rsidRPr="00EB616A">
        <w:t xml:space="preserve"> </w:t>
      </w:r>
    </w:p>
    <w:p w:rsidR="00F71F32" w:rsidRDefault="00F71F32">
      <w:pPr>
        <w:rPr>
          <w:color w:val="385623"/>
          <w:sz w:val="28"/>
          <w:szCs w:val="28"/>
        </w:rPr>
      </w:pPr>
    </w:p>
    <w:p w:rsidR="00F71F32" w:rsidRDefault="00F902EA">
      <w:pPr>
        <w:rPr>
          <w:color w:val="385623"/>
          <w:sz w:val="28"/>
          <w:szCs w:val="28"/>
        </w:rPr>
      </w:pPr>
      <w:r>
        <w:rPr>
          <w:noProof/>
        </w:rPr>
        <mc:AlternateContent>
          <mc:Choice Requires="wps">
            <w:drawing>
              <wp:inline distT="0" distB="0" distL="0" distR="0">
                <wp:extent cx="310515" cy="310515"/>
                <wp:effectExtent l="0" t="0" r="0" b="0"/>
                <wp:docPr id="13" name="Rectangle 13" descr="Image result for flower clipart"/>
                <wp:cNvGraphicFramePr/>
                <a:graphic xmlns:a="http://schemas.openxmlformats.org/drawingml/2006/main">
                  <a:graphicData uri="http://schemas.microsoft.com/office/word/2010/wordprocessingShape">
                    <wps:wsp>
                      <wps:cNvSpPr/>
                      <wps:spPr>
                        <a:xfrm>
                          <a:off x="5195505" y="3629505"/>
                          <a:ext cx="300990" cy="300990"/>
                        </a:xfrm>
                        <a:prstGeom prst="rect">
                          <a:avLst/>
                        </a:prstGeom>
                        <a:noFill/>
                        <a:ln>
                          <a:noFill/>
                        </a:ln>
                      </wps:spPr>
                      <wps:txbx>
                        <w:txbxContent>
                          <w:p w:rsidR="00F71F32" w:rsidRDefault="00F71F32">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rect id="Rectangle 13" o:spid="_x0000_s1026" alt="Image result for flower clipart" style="width:24.45pt;height:24.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" filled="f" stroked="f">
                <v:textbox inset="2.53958mm,2.53958mm,2.53958mm,2.53958mm">
                  <w:txbxContent>
                    <w:p w:rsidR="00F71F32" w:rsidRDefault="00F71F32">
                      <w:pPr>
                        <w:spacing w:after="0" w:line="240" w:lineRule="auto"/>
                        <w:textDirection w:val="btLr"/>
                      </w:pPr>
                    </w:p>
                  </w:txbxContent>
                </v:textbox>
                <w10:anchorlock/>
              </v:rect>
            </w:pict>
          </mc:Fallback>
        </mc:AlternateContent>
      </w:r>
    </w:p>
    <w:sectPr w:rsidR="00F71F32">
      <w:pgSz w:w="11906" w:h="16838"/>
      <w:pgMar w:top="284" w:right="1440" w:bottom="568"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DF22D9"/>
    <w:multiLevelType w:val="hybridMultilevel"/>
    <w:tmpl w:val="1ECE45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636E3E"/>
    <w:multiLevelType w:val="hybridMultilevel"/>
    <w:tmpl w:val="2B5CB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663D6"/>
    <w:multiLevelType w:val="multilevel"/>
    <w:tmpl w:val="AC0CF4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7306ABC"/>
    <w:multiLevelType w:val="multilevel"/>
    <w:tmpl w:val="0B5E84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F32"/>
    <w:rsid w:val="000203B9"/>
    <w:rsid w:val="00416CFF"/>
    <w:rsid w:val="00604E5B"/>
    <w:rsid w:val="006C766E"/>
    <w:rsid w:val="00764138"/>
    <w:rsid w:val="00776957"/>
    <w:rsid w:val="00994BF0"/>
    <w:rsid w:val="009955B0"/>
    <w:rsid w:val="00CA5671"/>
    <w:rsid w:val="00E50411"/>
    <w:rsid w:val="00EB616A"/>
    <w:rsid w:val="00F71F32"/>
    <w:rsid w:val="00F83F4D"/>
    <w:rsid w:val="00F90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E8F89-F0BC-40CA-A0A3-225E1A5BB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CD45C3"/>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semiHidden/>
    <w:unhideWhenUsed/>
    <w:rsid w:val="00604E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ve34.lgfl.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ukhosted65.renlearn.co.uk/2240525/"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Ati/GcKcUSzTI7jP2Iv7OsHokA==">AMUW2mXiwtCaSq3WuVK5yamt2oJBNlVChd1R42s1q397UzsjFqSli6hA/9IdBTbpzdtW3LZq6PrXilO5Ud9NQP2JS0xIdeBwALNOQhNOhOOYfLUopixW1+nk7+eIuysIVznzhpvakSoL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Pages>
  <Words>325</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Ellena Bowley</dc:creator>
  <cp:lastModifiedBy>Ellena Bowley</cp:lastModifiedBy>
  <cp:revision>11</cp:revision>
  <dcterms:created xsi:type="dcterms:W3CDTF">2020-03-19T13:47:00Z</dcterms:created>
  <dcterms:modified xsi:type="dcterms:W3CDTF">2020-04-25T08:29:00Z</dcterms:modified>
</cp:coreProperties>
</file>