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BD6" w:rsidRPr="001D1C49" w:rsidRDefault="00A8315E" w:rsidP="00CD45C3">
      <w:pPr>
        <w:jc w:val="center"/>
        <w:rPr>
          <w:b/>
          <w:color w:val="7030A0"/>
          <w:sz w:val="36"/>
          <w:u w:val="single"/>
        </w:rPr>
      </w:pPr>
      <w:r>
        <w:rPr>
          <w:b/>
          <w:color w:val="7030A0"/>
          <w:sz w:val="36"/>
          <w:u w:val="single"/>
        </w:rPr>
        <w:t xml:space="preserve">Friday </w:t>
      </w:r>
      <w:r w:rsidR="002213BA">
        <w:rPr>
          <w:b/>
          <w:color w:val="7030A0"/>
          <w:sz w:val="36"/>
          <w:u w:val="single"/>
        </w:rPr>
        <w:t>24</w:t>
      </w:r>
      <w:r w:rsidR="002213BA" w:rsidRPr="002213BA">
        <w:rPr>
          <w:b/>
          <w:color w:val="7030A0"/>
          <w:sz w:val="36"/>
          <w:u w:val="single"/>
          <w:vertAlign w:val="superscript"/>
        </w:rPr>
        <w:t>th</w:t>
      </w:r>
      <w:r w:rsidR="002213BA">
        <w:rPr>
          <w:b/>
          <w:color w:val="7030A0"/>
          <w:sz w:val="36"/>
          <w:u w:val="single"/>
        </w:rPr>
        <w:t xml:space="preserve"> April</w:t>
      </w:r>
    </w:p>
    <w:p w:rsidR="00CD45C3" w:rsidRDefault="0028534B" w:rsidP="00CD45C3">
      <w:pPr>
        <w:rPr>
          <w:b/>
          <w:sz w:val="36"/>
        </w:rPr>
      </w:pPr>
      <w:r>
        <w:rPr>
          <w:b/>
          <w:sz w:val="36"/>
          <w:u w:val="single"/>
        </w:rPr>
        <w:t xml:space="preserve">Remember – </w:t>
      </w:r>
      <w:r w:rsidR="00A8315E" w:rsidRPr="00A8315E">
        <w:rPr>
          <w:b/>
          <w:sz w:val="36"/>
        </w:rPr>
        <w:t xml:space="preserve">We are going to attempt a Hive game today for our spellings on Spelling Shed. </w:t>
      </w:r>
    </w:p>
    <w:p w:rsidR="002213BA" w:rsidRPr="002213BA" w:rsidRDefault="002213BA" w:rsidP="00CD45C3">
      <w:pPr>
        <w:rPr>
          <w:b/>
          <w:color w:val="FF0000"/>
          <w:sz w:val="36"/>
        </w:rPr>
      </w:pPr>
      <w:r w:rsidRPr="002213BA">
        <w:rPr>
          <w:b/>
          <w:color w:val="FF0000"/>
          <w:sz w:val="36"/>
        </w:rPr>
        <w:t>1</w:t>
      </w:r>
      <w:r w:rsidRPr="002213BA">
        <w:rPr>
          <w:b/>
          <w:color w:val="FF0000"/>
          <w:sz w:val="36"/>
          <w:vertAlign w:val="superscript"/>
        </w:rPr>
        <w:t>st</w:t>
      </w:r>
      <w:r w:rsidR="009C0361">
        <w:rPr>
          <w:b/>
          <w:color w:val="FF0000"/>
          <w:sz w:val="36"/>
        </w:rPr>
        <w:t xml:space="preserve"> code posted at 9:45</w:t>
      </w:r>
      <w:r w:rsidRPr="002213BA">
        <w:rPr>
          <w:b/>
          <w:color w:val="FF0000"/>
          <w:sz w:val="36"/>
        </w:rPr>
        <w:t>am for a 10am start.</w:t>
      </w:r>
    </w:p>
    <w:p w:rsidR="002213BA" w:rsidRDefault="002213BA" w:rsidP="00CD45C3">
      <w:pPr>
        <w:rPr>
          <w:b/>
          <w:color w:val="FF0000"/>
          <w:sz w:val="36"/>
        </w:rPr>
      </w:pPr>
      <w:r w:rsidRPr="002213BA">
        <w:rPr>
          <w:b/>
          <w:color w:val="FF0000"/>
          <w:sz w:val="36"/>
        </w:rPr>
        <w:t>2</w:t>
      </w:r>
      <w:r w:rsidRPr="002213BA">
        <w:rPr>
          <w:b/>
          <w:color w:val="FF0000"/>
          <w:sz w:val="36"/>
          <w:vertAlign w:val="superscript"/>
        </w:rPr>
        <w:t>nd</w:t>
      </w:r>
      <w:r w:rsidRPr="002213BA">
        <w:rPr>
          <w:b/>
          <w:color w:val="FF0000"/>
          <w:sz w:val="36"/>
        </w:rPr>
        <w:t xml:space="preserve"> code posted at 11:</w:t>
      </w:r>
      <w:r w:rsidR="009C0361">
        <w:rPr>
          <w:b/>
          <w:color w:val="FF0000"/>
          <w:sz w:val="36"/>
        </w:rPr>
        <w:t>45</w:t>
      </w:r>
      <w:r w:rsidRPr="002213BA">
        <w:rPr>
          <w:b/>
          <w:color w:val="FF0000"/>
          <w:sz w:val="36"/>
        </w:rPr>
        <w:t>am for a 12pm start.</w:t>
      </w:r>
    </w:p>
    <w:p w:rsidR="002213BA" w:rsidRPr="002213BA" w:rsidRDefault="002213BA" w:rsidP="00CD45C3">
      <w:pPr>
        <w:rPr>
          <w:b/>
          <w:color w:val="FF0000"/>
          <w:sz w:val="36"/>
          <w:u w:val="single"/>
        </w:rPr>
      </w:pPr>
      <w:r>
        <w:rPr>
          <w:b/>
          <w:color w:val="FF0000"/>
          <w:sz w:val="36"/>
        </w:rPr>
        <w:t>Both games will have the same spellings.</w:t>
      </w:r>
    </w:p>
    <w:p w:rsidR="00CD45C3" w:rsidRPr="00CD45C3" w:rsidRDefault="00CD45C3" w:rsidP="00CD45C3">
      <w:pPr>
        <w:pStyle w:val="ListParagraph"/>
        <w:rPr>
          <w:sz w:val="28"/>
        </w:rPr>
      </w:pPr>
    </w:p>
    <w:p w:rsidR="00CD45C3" w:rsidRDefault="00CD45C3" w:rsidP="00CD45C3">
      <w:pPr>
        <w:rPr>
          <w:sz w:val="36"/>
        </w:rPr>
      </w:pPr>
      <w:r w:rsidRPr="00CD45C3">
        <w:rPr>
          <w:b/>
          <w:sz w:val="36"/>
          <w:u w:val="single"/>
        </w:rPr>
        <w:t>Reading Activity</w:t>
      </w:r>
      <w:r w:rsidRPr="00CD45C3">
        <w:rPr>
          <w:sz w:val="36"/>
        </w:rPr>
        <w:t xml:space="preserve"> </w:t>
      </w:r>
    </w:p>
    <w:p w:rsidR="00E5292D" w:rsidRDefault="00DB179C" w:rsidP="00E5292D">
      <w:pPr>
        <w:pStyle w:val="NormalWeb"/>
        <w:shd w:val="clear" w:color="auto" w:fill="FFFFFF"/>
        <w:spacing w:before="0" w:beforeAutospacing="0" w:after="390" w:afterAutospacing="0"/>
        <w:rPr>
          <w:rFonts w:asciiTheme="minorHAnsi" w:hAnsiTheme="minorHAnsi" w:cstheme="minorHAnsi"/>
          <w:sz w:val="28"/>
          <w:szCs w:val="28"/>
        </w:rPr>
      </w:pPr>
      <w:r w:rsidRPr="00262F63">
        <w:rPr>
          <w:rFonts w:asciiTheme="minorHAnsi" w:hAnsiTheme="minorHAnsi" w:cs="Arial"/>
          <w:sz w:val="28"/>
          <w:szCs w:val="28"/>
        </w:rPr>
        <w:t xml:space="preserve">Read </w:t>
      </w:r>
      <w:r w:rsidR="00A8315E" w:rsidRPr="00262F63">
        <w:rPr>
          <w:rFonts w:asciiTheme="minorHAnsi" w:hAnsiTheme="minorHAnsi" w:cs="Arial"/>
          <w:sz w:val="28"/>
          <w:szCs w:val="28"/>
        </w:rPr>
        <w:t xml:space="preserve">this information about a famous </w:t>
      </w:r>
      <w:r w:rsidR="00E5292D">
        <w:rPr>
          <w:rFonts w:asciiTheme="minorHAnsi" w:hAnsiTheme="minorHAnsi" w:cs="Arial"/>
          <w:sz w:val="28"/>
          <w:szCs w:val="28"/>
        </w:rPr>
        <w:t xml:space="preserve">sculpture called </w:t>
      </w:r>
      <w:r w:rsidR="00E5292D" w:rsidRPr="00E5292D">
        <w:rPr>
          <w:rFonts w:asciiTheme="minorHAnsi" w:hAnsiTheme="minorHAnsi" w:cstheme="minorHAnsi"/>
          <w:sz w:val="28"/>
          <w:szCs w:val="28"/>
        </w:rPr>
        <w:t>Barb</w:t>
      </w:r>
      <w:r w:rsidR="00E5292D">
        <w:rPr>
          <w:rFonts w:asciiTheme="minorHAnsi" w:hAnsiTheme="minorHAnsi" w:cstheme="minorHAnsi"/>
          <w:sz w:val="28"/>
          <w:szCs w:val="28"/>
        </w:rPr>
        <w:t>a</w:t>
      </w:r>
      <w:r w:rsidR="00E5292D" w:rsidRPr="00E5292D">
        <w:rPr>
          <w:rFonts w:asciiTheme="minorHAnsi" w:hAnsiTheme="minorHAnsi" w:cstheme="minorHAnsi"/>
          <w:sz w:val="28"/>
          <w:szCs w:val="28"/>
        </w:rPr>
        <w:t>ra Hepworth</w:t>
      </w:r>
      <w:r w:rsidR="00E5292D">
        <w:rPr>
          <w:rFonts w:asciiTheme="minorHAnsi" w:hAnsiTheme="minorHAnsi" w:cstheme="minorHAnsi"/>
          <w:sz w:val="28"/>
          <w:szCs w:val="28"/>
        </w:rPr>
        <w:t>.</w:t>
      </w:r>
    </w:p>
    <w:p w:rsidR="00E5292D" w:rsidRPr="00E5292D" w:rsidRDefault="00E42B13" w:rsidP="00E5292D">
      <w:pPr>
        <w:pStyle w:val="NormalWeb"/>
        <w:shd w:val="clear" w:color="auto" w:fill="FFFFFF"/>
        <w:spacing w:before="0" w:beforeAutospacing="0" w:after="390" w:afterAutospacing="0"/>
        <w:rPr>
          <w:rFonts w:asciiTheme="minorHAnsi" w:hAnsiTheme="minorHAnsi" w:cstheme="minorHAnsi"/>
          <w:sz w:val="28"/>
          <w:szCs w:val="28"/>
        </w:rPr>
      </w:pPr>
      <w:hyperlink r:id="rId5" w:history="1">
        <w:r w:rsidR="00E5292D" w:rsidRPr="00E5292D">
          <w:rPr>
            <w:rStyle w:val="Hyperlink"/>
            <w:rFonts w:asciiTheme="minorHAnsi" w:hAnsiTheme="minorHAnsi" w:cstheme="minorHAnsi"/>
            <w:sz w:val="28"/>
            <w:szCs w:val="28"/>
          </w:rPr>
          <w:t>https://www.tate.org.uk/kids/explore/who-is/who-barbara-hepworth</w:t>
        </w:r>
      </w:hyperlink>
    </w:p>
    <w:p w:rsidR="00E5292D" w:rsidRPr="00E5292D" w:rsidRDefault="00E5292D" w:rsidP="00A8315E">
      <w:pPr>
        <w:pStyle w:val="NormalWeb"/>
        <w:shd w:val="clear" w:color="auto" w:fill="FFFFFF"/>
        <w:spacing w:before="0" w:beforeAutospacing="0" w:after="390" w:afterAutospacing="0"/>
        <w:ind w:left="75"/>
        <w:rPr>
          <w:rFonts w:asciiTheme="minorHAnsi" w:hAnsiTheme="minorHAnsi" w:cstheme="minorHAnsi"/>
          <w:color w:val="313131"/>
          <w:spacing w:val="3"/>
          <w:sz w:val="28"/>
          <w:szCs w:val="26"/>
          <w:shd w:val="clear" w:color="auto" w:fill="F8F7F5"/>
        </w:rPr>
      </w:pPr>
      <w:r w:rsidRPr="00E5292D">
        <w:rPr>
          <w:rFonts w:asciiTheme="minorHAnsi" w:hAnsiTheme="minorHAnsi" w:cstheme="minorHAnsi"/>
          <w:color w:val="313131"/>
          <w:spacing w:val="3"/>
          <w:sz w:val="28"/>
          <w:szCs w:val="26"/>
          <w:shd w:val="clear" w:color="auto" w:fill="F8F7F5"/>
        </w:rPr>
        <w:t>Barbara Hepworth was a British sculpture, who was born in 1903 in Wakefield. Barbara Hepworth's earliest memories were from driving though the countryside with her family. She never forgot the shapes made by the roads, hills and fields and they inspired her to make some amazing artwork.</w:t>
      </w:r>
    </w:p>
    <w:p w:rsidR="00E5292D" w:rsidRPr="00E5292D" w:rsidRDefault="00E5292D" w:rsidP="00E5292D">
      <w:pPr>
        <w:pStyle w:val="NormalWeb"/>
        <w:shd w:val="clear" w:color="auto" w:fill="FFFFFF"/>
        <w:spacing w:before="0" w:beforeAutospacing="0" w:after="390" w:afterAutospacing="0"/>
        <w:rPr>
          <w:rFonts w:asciiTheme="minorHAnsi" w:hAnsiTheme="minorHAnsi" w:cstheme="minorHAnsi"/>
          <w:sz w:val="28"/>
        </w:rPr>
      </w:pPr>
      <w:r w:rsidRPr="00E5292D">
        <w:rPr>
          <w:rFonts w:asciiTheme="minorHAnsi" w:hAnsiTheme="minorHAnsi" w:cstheme="minorHAnsi"/>
          <w:noProof/>
          <w:sz w:val="28"/>
        </w:rPr>
        <w:drawing>
          <wp:anchor distT="0" distB="0" distL="114300" distR="114300" simplePos="0" relativeHeight="251672576" behindDoc="0" locked="0" layoutInCell="1" allowOverlap="1">
            <wp:simplePos x="0" y="0"/>
            <wp:positionH relativeFrom="margin">
              <wp:align>right</wp:align>
            </wp:positionH>
            <wp:positionV relativeFrom="margin">
              <wp:posOffset>4999967</wp:posOffset>
            </wp:positionV>
            <wp:extent cx="1332865" cy="1703705"/>
            <wp:effectExtent l="0" t="0" r="635" b="0"/>
            <wp:wrapSquare wrapText="bothSides"/>
            <wp:docPr id="7" name="Picture 7" descr="Dame Barbara Hepworth, ‘Infant’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me Barbara Hepworth, ‘Infant’ 192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2865" cy="1703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292D">
        <w:rPr>
          <w:rFonts w:asciiTheme="minorHAnsi" w:hAnsiTheme="minorHAnsi" w:cstheme="minorHAnsi"/>
          <w:color w:val="313131"/>
          <w:spacing w:val="3"/>
          <w:sz w:val="28"/>
          <w:szCs w:val="26"/>
          <w:shd w:val="clear" w:color="auto" w:fill="F8F7F5"/>
        </w:rPr>
        <w:t>This is an early sculpture by Hepworth made in 1929. It is of her son Paul, who was born in 1929. It is made of wood that has been sandpapered until it is smooth and glossy. The baby looks as if he is lying on his back, but Hepworth has made the sculpture stand upright. It also looks a bit like an African carving. Many modern artists were influenced by African art at this time.</w:t>
      </w:r>
      <w:r w:rsidRPr="00E5292D">
        <w:rPr>
          <w:rFonts w:asciiTheme="minorHAnsi" w:hAnsiTheme="minorHAnsi" w:cstheme="minorHAnsi"/>
          <w:sz w:val="28"/>
        </w:rPr>
        <w:t xml:space="preserve"> </w:t>
      </w:r>
    </w:p>
    <w:p w:rsidR="00E5292D" w:rsidRDefault="00E5292D" w:rsidP="00E5292D">
      <w:pPr>
        <w:pStyle w:val="NormalWeb"/>
        <w:shd w:val="clear" w:color="auto" w:fill="FFFFFF"/>
        <w:spacing w:before="0" w:beforeAutospacing="0" w:after="390" w:afterAutospacing="0"/>
        <w:rPr>
          <w:rFonts w:asciiTheme="minorHAnsi" w:hAnsiTheme="minorHAnsi" w:cstheme="minorHAnsi"/>
          <w:color w:val="313131"/>
          <w:spacing w:val="3"/>
          <w:sz w:val="28"/>
          <w:szCs w:val="26"/>
          <w:shd w:val="clear" w:color="auto" w:fill="F8F7F5"/>
        </w:rPr>
      </w:pPr>
      <w:r w:rsidRPr="00E5292D">
        <w:rPr>
          <w:rFonts w:asciiTheme="minorHAnsi" w:hAnsiTheme="minorHAnsi" w:cstheme="minorHAnsi"/>
          <w:color w:val="313131"/>
          <w:spacing w:val="3"/>
          <w:sz w:val="28"/>
          <w:szCs w:val="26"/>
          <w:shd w:val="clear" w:color="auto" w:fill="F8F7F5"/>
        </w:rPr>
        <w:t>Hepworth wanted to create art that was calm, that people could enjoy looking at and wouldn’t make them feel uncomfortable or anxious. She began to make sculptures and drawings that were inspired by the landscape and nature around her.</w:t>
      </w:r>
    </w:p>
    <w:p w:rsidR="00E5292D" w:rsidRPr="00E5292D" w:rsidRDefault="00E5292D" w:rsidP="00E5292D">
      <w:pPr>
        <w:pStyle w:val="NormalWeb"/>
        <w:shd w:val="clear" w:color="auto" w:fill="FFFFFF"/>
        <w:spacing w:before="0" w:beforeAutospacing="0" w:after="390" w:afterAutospacing="0"/>
        <w:rPr>
          <w:rFonts w:asciiTheme="minorHAnsi" w:hAnsiTheme="minorHAnsi" w:cstheme="minorHAnsi"/>
          <w:b/>
          <w:sz w:val="28"/>
        </w:rPr>
      </w:pPr>
      <w:r>
        <w:rPr>
          <w:rFonts w:asciiTheme="minorHAnsi" w:hAnsiTheme="minorHAnsi" w:cs="Arial"/>
          <w:sz w:val="28"/>
          <w:szCs w:val="28"/>
        </w:rPr>
        <w:t xml:space="preserve">You might like to create a fact file about Barbara Hepworth on </w:t>
      </w:r>
      <w:proofErr w:type="spellStart"/>
      <w:r>
        <w:rPr>
          <w:rFonts w:asciiTheme="minorHAnsi" w:hAnsiTheme="minorHAnsi" w:cs="Arial"/>
          <w:b/>
          <w:sz w:val="28"/>
          <w:szCs w:val="28"/>
        </w:rPr>
        <w:t>PurpleMash</w:t>
      </w:r>
      <w:proofErr w:type="spellEnd"/>
      <w:r>
        <w:rPr>
          <w:rFonts w:asciiTheme="minorHAnsi" w:hAnsiTheme="minorHAnsi" w:cs="Arial"/>
          <w:b/>
          <w:sz w:val="28"/>
          <w:szCs w:val="28"/>
        </w:rPr>
        <w:t>.</w:t>
      </w:r>
    </w:p>
    <w:p w:rsidR="002213BA" w:rsidRDefault="002213BA"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E5292D" w:rsidRDefault="00E5292D"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E5292D" w:rsidRDefault="00E5292D"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E5292D" w:rsidRDefault="00E5292D"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CD45C3" w:rsidRDefault="00A8315E" w:rsidP="00CD45C3">
      <w:pPr>
        <w:rPr>
          <w:sz w:val="36"/>
        </w:rPr>
      </w:pPr>
      <w:r>
        <w:rPr>
          <w:b/>
          <w:sz w:val="36"/>
          <w:u w:val="single"/>
        </w:rPr>
        <w:lastRenderedPageBreak/>
        <w:t>Writing Activity</w:t>
      </w:r>
    </w:p>
    <w:p w:rsidR="00262F63" w:rsidRDefault="00E5292D" w:rsidP="00CD45C3">
      <w:pPr>
        <w:rPr>
          <w:rFonts w:cs="Arial"/>
          <w:sz w:val="28"/>
          <w:szCs w:val="28"/>
        </w:rPr>
      </w:pPr>
      <w:r>
        <w:rPr>
          <w:noProof/>
          <w:lang w:eastAsia="en-GB"/>
        </w:rPr>
        <w:drawing>
          <wp:anchor distT="0" distB="0" distL="114300" distR="114300" simplePos="0" relativeHeight="251673600" behindDoc="0" locked="0" layoutInCell="1" allowOverlap="1">
            <wp:simplePos x="0" y="0"/>
            <wp:positionH relativeFrom="margin">
              <wp:posOffset>-716693</wp:posOffset>
            </wp:positionH>
            <wp:positionV relativeFrom="margin">
              <wp:posOffset>656483</wp:posOffset>
            </wp:positionV>
            <wp:extent cx="7193915" cy="5361305"/>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193915" cy="5361305"/>
                    </a:xfrm>
                    <a:prstGeom prst="rect">
                      <a:avLst/>
                    </a:prstGeom>
                  </pic:spPr>
                </pic:pic>
              </a:graphicData>
            </a:graphic>
            <wp14:sizeRelH relativeFrom="margin">
              <wp14:pctWidth>0</wp14:pctWidth>
            </wp14:sizeRelH>
            <wp14:sizeRelV relativeFrom="margin">
              <wp14:pctHeight>0</wp14:pctHeight>
            </wp14:sizeRelV>
          </wp:anchor>
        </w:drawing>
      </w:r>
      <w:r>
        <w:rPr>
          <w:rFonts w:cs="Arial"/>
          <w:sz w:val="28"/>
          <w:szCs w:val="28"/>
        </w:rPr>
        <w:t>Read the next pages of the story.</w:t>
      </w: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r>
        <w:rPr>
          <w:noProof/>
          <w:lang w:eastAsia="en-GB"/>
        </w:rPr>
        <w:lastRenderedPageBreak/>
        <w:drawing>
          <wp:anchor distT="0" distB="0" distL="114300" distR="114300" simplePos="0" relativeHeight="251675648" behindDoc="0" locked="0" layoutInCell="1" allowOverlap="1">
            <wp:simplePos x="0" y="0"/>
            <wp:positionH relativeFrom="margin">
              <wp:posOffset>-760730</wp:posOffset>
            </wp:positionH>
            <wp:positionV relativeFrom="margin">
              <wp:posOffset>5247005</wp:posOffset>
            </wp:positionV>
            <wp:extent cx="6807835" cy="51136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07835" cy="51136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simplePos x="0" y="0"/>
            <wp:positionH relativeFrom="margin">
              <wp:posOffset>-760730</wp:posOffset>
            </wp:positionH>
            <wp:positionV relativeFrom="margin">
              <wp:posOffset>6350</wp:posOffset>
            </wp:positionV>
            <wp:extent cx="6771005" cy="507873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771005" cy="5078730"/>
                    </a:xfrm>
                    <a:prstGeom prst="rect">
                      <a:avLst/>
                    </a:prstGeom>
                  </pic:spPr>
                </pic:pic>
              </a:graphicData>
            </a:graphic>
            <wp14:sizeRelH relativeFrom="margin">
              <wp14:pctWidth>0</wp14:pctWidth>
            </wp14:sizeRelH>
            <wp14:sizeRelV relativeFrom="margin">
              <wp14:pctHeight>0</wp14:pctHeight>
            </wp14:sizeRelV>
          </wp:anchor>
        </w:drawing>
      </w:r>
    </w:p>
    <w:p w:rsidR="00E5292D" w:rsidRDefault="00E42B13" w:rsidP="00CD45C3">
      <w:pPr>
        <w:rPr>
          <w:color w:val="000000" w:themeColor="text1"/>
          <w:sz w:val="28"/>
        </w:rPr>
      </w:pPr>
      <w:bookmarkStart w:id="0" w:name="_GoBack"/>
      <w:r>
        <w:rPr>
          <w:noProof/>
          <w:lang w:eastAsia="en-GB"/>
        </w:rPr>
        <w:lastRenderedPageBreak/>
        <w:drawing>
          <wp:anchor distT="0" distB="0" distL="114300" distR="114300" simplePos="0" relativeHeight="251681792" behindDoc="0" locked="0" layoutInCell="1" allowOverlap="1">
            <wp:simplePos x="0" y="0"/>
            <wp:positionH relativeFrom="margin">
              <wp:posOffset>-675005</wp:posOffset>
            </wp:positionH>
            <wp:positionV relativeFrom="margin">
              <wp:posOffset>5066030</wp:posOffset>
            </wp:positionV>
            <wp:extent cx="7039610" cy="5201285"/>
            <wp:effectExtent l="0" t="0" r="889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039610" cy="5201285"/>
                    </a:xfrm>
                    <a:prstGeom prst="rect">
                      <a:avLst/>
                    </a:prstGeom>
                  </pic:spPr>
                </pic:pic>
              </a:graphicData>
            </a:graphic>
            <wp14:sizeRelH relativeFrom="margin">
              <wp14:pctWidth>0</wp14:pctWidth>
            </wp14:sizeRelH>
            <wp14:sizeRelV relativeFrom="margin">
              <wp14:pctHeight>0</wp14:pctHeight>
            </wp14:sizeRelV>
          </wp:anchor>
        </w:drawing>
      </w:r>
      <w:bookmarkEnd w:id="0"/>
      <w:r w:rsidR="00E5292D">
        <w:rPr>
          <w:noProof/>
          <w:lang w:eastAsia="en-GB"/>
        </w:rPr>
        <w:drawing>
          <wp:anchor distT="0" distB="0" distL="114300" distR="114300" simplePos="0" relativeHeight="251676672" behindDoc="0" locked="0" layoutInCell="1" allowOverlap="1">
            <wp:simplePos x="0" y="0"/>
            <wp:positionH relativeFrom="margin">
              <wp:posOffset>-705485</wp:posOffset>
            </wp:positionH>
            <wp:positionV relativeFrom="margin">
              <wp:posOffset>6350</wp:posOffset>
            </wp:positionV>
            <wp:extent cx="7105650" cy="49187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105650" cy="4918710"/>
                    </a:xfrm>
                    <a:prstGeom prst="rect">
                      <a:avLst/>
                    </a:prstGeom>
                  </pic:spPr>
                </pic:pic>
              </a:graphicData>
            </a:graphic>
            <wp14:sizeRelH relativeFrom="margin">
              <wp14:pctWidth>0</wp14:pctWidth>
            </wp14:sizeRelH>
            <wp14:sizeRelV relativeFrom="margin">
              <wp14:pctHeight>0</wp14:pctHeight>
            </wp14:sizeRelV>
          </wp:anchor>
        </w:drawing>
      </w:r>
    </w:p>
    <w:p w:rsidR="00E5292D" w:rsidRDefault="00E5292D" w:rsidP="00CD45C3">
      <w:pPr>
        <w:rPr>
          <w:color w:val="000000" w:themeColor="text1"/>
          <w:sz w:val="28"/>
        </w:rPr>
      </w:pPr>
    </w:p>
    <w:p w:rsidR="00E5292D" w:rsidRDefault="00E5292D" w:rsidP="00CD45C3">
      <w:pPr>
        <w:rPr>
          <w:color w:val="7030A0"/>
          <w:sz w:val="28"/>
        </w:rPr>
      </w:pPr>
      <w:r>
        <w:rPr>
          <w:color w:val="000000" w:themeColor="text1"/>
          <w:sz w:val="28"/>
        </w:rPr>
        <w:t xml:space="preserve">Colin Thompson (the author) uses lots of different sentences to create a vivid description of the Chinese garden. He uses the words ‘with’ and ‘of’ </w:t>
      </w:r>
      <w:r w:rsidR="000356E4">
        <w:rPr>
          <w:color w:val="000000" w:themeColor="text1"/>
          <w:sz w:val="28"/>
        </w:rPr>
        <w:t xml:space="preserve">to add information. </w:t>
      </w:r>
      <w:r w:rsidR="000356E4">
        <w:rPr>
          <w:color w:val="7030A0"/>
          <w:sz w:val="28"/>
        </w:rPr>
        <w:t xml:space="preserve">‘Their blossoms fell into pools </w:t>
      </w:r>
      <w:r w:rsidR="000356E4" w:rsidRPr="000356E4">
        <w:rPr>
          <w:color w:val="FF0000"/>
          <w:sz w:val="28"/>
        </w:rPr>
        <w:t xml:space="preserve">of </w:t>
      </w:r>
      <w:r w:rsidR="000356E4">
        <w:rPr>
          <w:color w:val="7030A0"/>
          <w:sz w:val="28"/>
        </w:rPr>
        <w:t xml:space="preserve">clear water filled </w:t>
      </w:r>
      <w:r w:rsidR="000356E4" w:rsidRPr="000356E4">
        <w:rPr>
          <w:color w:val="FF0000"/>
          <w:sz w:val="28"/>
        </w:rPr>
        <w:t xml:space="preserve">with </w:t>
      </w:r>
      <w:r w:rsidR="000356E4">
        <w:rPr>
          <w:color w:val="7030A0"/>
          <w:sz w:val="28"/>
        </w:rPr>
        <w:t>silent fish.’</w:t>
      </w:r>
    </w:p>
    <w:p w:rsidR="000356E4" w:rsidRDefault="000356E4" w:rsidP="00CD45C3">
      <w:pPr>
        <w:rPr>
          <w:color w:val="7030A0"/>
          <w:sz w:val="28"/>
        </w:rPr>
      </w:pPr>
    </w:p>
    <w:p w:rsidR="000356E4" w:rsidRDefault="000356E4" w:rsidP="00CD45C3">
      <w:pPr>
        <w:rPr>
          <w:color w:val="002060"/>
          <w:sz w:val="28"/>
        </w:rPr>
      </w:pPr>
      <w:r>
        <w:rPr>
          <w:color w:val="002060"/>
          <w:sz w:val="28"/>
        </w:rPr>
        <w:t xml:space="preserve">Make a list of all the nouns you can see in the Chinese garden. Put these nouns into phrases, with adjectives to create a setting description of your own. </w:t>
      </w:r>
    </w:p>
    <w:p w:rsidR="000356E4" w:rsidRDefault="000356E4" w:rsidP="00CD45C3">
      <w:pPr>
        <w:rPr>
          <w:color w:val="002060"/>
          <w:sz w:val="28"/>
        </w:rPr>
      </w:pPr>
    </w:p>
    <w:p w:rsidR="000356E4" w:rsidRPr="000356E4" w:rsidRDefault="000356E4" w:rsidP="00CD45C3">
      <w:pPr>
        <w:rPr>
          <w:color w:val="FF0000"/>
          <w:sz w:val="28"/>
        </w:rPr>
      </w:pPr>
      <w:r>
        <w:rPr>
          <w:color w:val="FF0000"/>
          <w:sz w:val="28"/>
        </w:rPr>
        <w:t xml:space="preserve">Challenge – Use the words ‘of’ and ‘with’ to add extra detail. </w:t>
      </w: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E5292D" w:rsidRDefault="00E5292D" w:rsidP="00CD45C3">
      <w:pPr>
        <w:rPr>
          <w:color w:val="000000" w:themeColor="text1"/>
          <w:sz w:val="28"/>
        </w:rPr>
      </w:pPr>
    </w:p>
    <w:p w:rsidR="00DB179C" w:rsidRPr="00DB179C" w:rsidRDefault="00262F63" w:rsidP="00DB179C">
      <w:pPr>
        <w:rPr>
          <w:sz w:val="36"/>
        </w:rPr>
      </w:pPr>
      <w:r>
        <w:rPr>
          <w:b/>
          <w:sz w:val="36"/>
          <w:u w:val="single"/>
        </w:rPr>
        <w:lastRenderedPageBreak/>
        <w:t>Maths Activity</w:t>
      </w:r>
      <w:r w:rsidR="002213BA">
        <w:rPr>
          <w:b/>
          <w:sz w:val="36"/>
          <w:u w:val="single"/>
        </w:rPr>
        <w:t xml:space="preserve"> - </w:t>
      </w:r>
    </w:p>
    <w:p w:rsidR="002213BA" w:rsidRDefault="002213BA" w:rsidP="002213BA">
      <w:pPr>
        <w:rPr>
          <w:sz w:val="28"/>
          <w:szCs w:val="28"/>
        </w:rPr>
      </w:pPr>
      <w:r>
        <w:rPr>
          <w:sz w:val="28"/>
          <w:szCs w:val="28"/>
        </w:rPr>
        <w:t xml:space="preserve">This half term we are going to use Hamilton Trust for our maths learning. Each day, there will be ‘learning slides’ and an activity which matches. </w:t>
      </w:r>
      <w:r w:rsidR="00027BA5">
        <w:rPr>
          <w:sz w:val="28"/>
          <w:szCs w:val="28"/>
        </w:rPr>
        <w:t>Please complete the activity on paper.</w:t>
      </w:r>
    </w:p>
    <w:p w:rsidR="002213BA" w:rsidRDefault="002213BA" w:rsidP="002213BA">
      <w:pPr>
        <w:rPr>
          <w:sz w:val="28"/>
          <w:szCs w:val="28"/>
        </w:rPr>
      </w:pPr>
      <w:r>
        <w:rPr>
          <w:sz w:val="28"/>
          <w:szCs w:val="28"/>
        </w:rPr>
        <w:t xml:space="preserve">Once you have finished, please play </w:t>
      </w:r>
      <w:proofErr w:type="spellStart"/>
      <w:r>
        <w:rPr>
          <w:sz w:val="28"/>
          <w:szCs w:val="28"/>
        </w:rPr>
        <w:t>TTRockstars</w:t>
      </w:r>
      <w:proofErr w:type="spellEnd"/>
      <w:r>
        <w:rPr>
          <w:sz w:val="28"/>
          <w:szCs w:val="28"/>
        </w:rPr>
        <w:t>/Mathletics/</w:t>
      </w:r>
      <w:proofErr w:type="spellStart"/>
      <w:r>
        <w:rPr>
          <w:sz w:val="28"/>
          <w:szCs w:val="28"/>
        </w:rPr>
        <w:t>Numbots</w:t>
      </w:r>
      <w:proofErr w:type="spellEnd"/>
      <w:r>
        <w:rPr>
          <w:sz w:val="28"/>
          <w:szCs w:val="28"/>
        </w:rPr>
        <w:t>.</w:t>
      </w:r>
    </w:p>
    <w:p w:rsidR="00CD45C3" w:rsidRDefault="00027BA5" w:rsidP="00CD45C3">
      <w:pPr>
        <w:rPr>
          <w:sz w:val="28"/>
        </w:rPr>
      </w:pPr>
      <w:r>
        <w:rPr>
          <w:noProof/>
          <w:lang w:eastAsia="en-GB"/>
        </w:rPr>
        <w:drawing>
          <wp:anchor distT="0" distB="0" distL="114300" distR="114300" simplePos="0" relativeHeight="251667456" behindDoc="0" locked="0" layoutInCell="1" allowOverlap="1">
            <wp:simplePos x="0" y="0"/>
            <wp:positionH relativeFrom="margin">
              <wp:posOffset>104775</wp:posOffset>
            </wp:positionH>
            <wp:positionV relativeFrom="margin">
              <wp:posOffset>1551305</wp:posOffset>
            </wp:positionV>
            <wp:extent cx="4107180" cy="2722880"/>
            <wp:effectExtent l="0" t="0" r="762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8746" t="22927" r="31930" b="18928"/>
                    <a:stretch/>
                  </pic:blipFill>
                  <pic:spPr bwMode="auto">
                    <a:xfrm>
                      <a:off x="0" y="0"/>
                      <a:ext cx="4107180" cy="2722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0356E4" w:rsidP="00CD45C3">
      <w:pPr>
        <w:rPr>
          <w:sz w:val="28"/>
        </w:rPr>
      </w:pPr>
      <w:r>
        <w:rPr>
          <w:noProof/>
          <w:lang w:eastAsia="en-GB"/>
        </w:rPr>
        <w:drawing>
          <wp:anchor distT="0" distB="0" distL="114300" distR="114300" simplePos="0" relativeHeight="251668480" behindDoc="0" locked="0" layoutInCell="1" allowOverlap="1">
            <wp:simplePos x="0" y="0"/>
            <wp:positionH relativeFrom="margin">
              <wp:posOffset>188595</wp:posOffset>
            </wp:positionH>
            <wp:positionV relativeFrom="margin">
              <wp:posOffset>4438650</wp:posOffset>
            </wp:positionV>
            <wp:extent cx="4053840" cy="2740025"/>
            <wp:effectExtent l="0" t="0" r="381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549" t="21745" r="30335" b="15619"/>
                    <a:stretch/>
                  </pic:blipFill>
                  <pic:spPr bwMode="auto">
                    <a:xfrm>
                      <a:off x="0" y="0"/>
                      <a:ext cx="4053840" cy="2740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p>
    <w:p w:rsidR="002213BA" w:rsidRDefault="002213BA" w:rsidP="00CD45C3">
      <w:pPr>
        <w:rPr>
          <w:sz w:val="28"/>
        </w:rPr>
      </w:pPr>
      <w:r>
        <w:rPr>
          <w:sz w:val="28"/>
        </w:rPr>
        <w:t>The following calculations can be solved using any method you choose, you may like to use expanded addition but</w:t>
      </w:r>
      <w:r w:rsidR="00581ACD">
        <w:rPr>
          <w:sz w:val="28"/>
        </w:rPr>
        <w:t xml:space="preserve"> if you can remember how to calculate the answers using standard column addition then please do, or you may be able to solve them in your head/use a number line/use resources to help you. We don’t mind how you get to the answer!</w:t>
      </w:r>
    </w:p>
    <w:p w:rsidR="00581ACD" w:rsidRDefault="00581ACD" w:rsidP="00CD45C3">
      <w:pPr>
        <w:rPr>
          <w:sz w:val="28"/>
        </w:rPr>
      </w:pPr>
    </w:p>
    <w:p w:rsidR="00581ACD" w:rsidRDefault="00581ACD" w:rsidP="00CD45C3">
      <w:pPr>
        <w:rPr>
          <w:sz w:val="28"/>
        </w:rPr>
      </w:pPr>
    </w:p>
    <w:p w:rsidR="002213BA" w:rsidRDefault="002213BA" w:rsidP="00CD45C3">
      <w:pPr>
        <w:rPr>
          <w:sz w:val="28"/>
        </w:rPr>
      </w:pPr>
    </w:p>
    <w:p w:rsidR="002213BA" w:rsidRDefault="000356E4" w:rsidP="00CD45C3">
      <w:pPr>
        <w:rPr>
          <w:sz w:val="28"/>
        </w:rPr>
      </w:pPr>
      <w:r>
        <w:rPr>
          <w:noProof/>
          <w:lang w:eastAsia="en-GB"/>
        </w:rPr>
        <w:lastRenderedPageBreak/>
        <w:drawing>
          <wp:anchor distT="0" distB="0" distL="114300" distR="114300" simplePos="0" relativeHeight="251670528" behindDoc="0" locked="0" layoutInCell="1" allowOverlap="1">
            <wp:simplePos x="0" y="0"/>
            <wp:positionH relativeFrom="margin">
              <wp:posOffset>-395605</wp:posOffset>
            </wp:positionH>
            <wp:positionV relativeFrom="margin">
              <wp:posOffset>4601210</wp:posOffset>
            </wp:positionV>
            <wp:extent cx="6376035" cy="4413885"/>
            <wp:effectExtent l="0" t="0" r="571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4092" t="22928" r="27144" b="4746"/>
                    <a:stretch/>
                  </pic:blipFill>
                  <pic:spPr bwMode="auto">
                    <a:xfrm>
                      <a:off x="0" y="0"/>
                      <a:ext cx="6376035" cy="4413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simplePos x="0" y="0"/>
            <wp:positionH relativeFrom="margin">
              <wp:posOffset>-433070</wp:posOffset>
            </wp:positionH>
            <wp:positionV relativeFrom="margin">
              <wp:posOffset>66675</wp:posOffset>
            </wp:positionV>
            <wp:extent cx="6437630" cy="4402455"/>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4092" t="23636" r="27011" b="4747"/>
                    <a:stretch/>
                  </pic:blipFill>
                  <pic:spPr bwMode="auto">
                    <a:xfrm>
                      <a:off x="0" y="0"/>
                      <a:ext cx="6437630" cy="4402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81ACD" w:rsidRDefault="00581ACD" w:rsidP="00CD45C3">
      <w:pPr>
        <w:rPr>
          <w:b/>
          <w:sz w:val="36"/>
          <w:u w:val="single"/>
        </w:rPr>
      </w:pPr>
    </w:p>
    <w:p w:rsidR="00581ACD" w:rsidRDefault="00581ACD" w:rsidP="00CD45C3">
      <w:pPr>
        <w:rPr>
          <w:b/>
          <w:sz w:val="36"/>
          <w:u w:val="single"/>
        </w:rPr>
      </w:pPr>
    </w:p>
    <w:p w:rsidR="00581ACD" w:rsidRDefault="00581ACD" w:rsidP="00CD45C3">
      <w:pPr>
        <w:rPr>
          <w:b/>
          <w:sz w:val="36"/>
          <w:u w:val="single"/>
        </w:rPr>
      </w:pPr>
    </w:p>
    <w:p w:rsidR="00262F63" w:rsidRDefault="00CD45C3" w:rsidP="00CD45C3">
      <w:pPr>
        <w:rPr>
          <w:sz w:val="36"/>
        </w:rPr>
      </w:pPr>
      <w:r>
        <w:rPr>
          <w:b/>
          <w:sz w:val="36"/>
          <w:u w:val="single"/>
        </w:rPr>
        <w:t>Afternoon</w:t>
      </w:r>
      <w:r w:rsidRPr="00CD45C3">
        <w:rPr>
          <w:b/>
          <w:sz w:val="36"/>
          <w:u w:val="single"/>
        </w:rPr>
        <w:t xml:space="preserve"> Activity</w:t>
      </w:r>
      <w:r w:rsidRPr="00CD45C3">
        <w:rPr>
          <w:sz w:val="36"/>
        </w:rPr>
        <w:t xml:space="preserve"> </w:t>
      </w:r>
    </w:p>
    <w:p w:rsidR="00581ACD" w:rsidRPr="000356E4" w:rsidRDefault="00027BA5" w:rsidP="00CD45C3">
      <w:pPr>
        <w:rPr>
          <w:sz w:val="40"/>
        </w:rPr>
      </w:pPr>
      <w:r>
        <w:rPr>
          <w:noProof/>
          <w:lang w:eastAsia="en-GB"/>
        </w:rPr>
        <w:drawing>
          <wp:anchor distT="0" distB="0" distL="114300" distR="114300" simplePos="0" relativeHeight="251680768" behindDoc="0" locked="0" layoutInCell="1" allowOverlap="1">
            <wp:simplePos x="0" y="0"/>
            <wp:positionH relativeFrom="margin">
              <wp:align>right</wp:align>
            </wp:positionH>
            <wp:positionV relativeFrom="margin">
              <wp:posOffset>810260</wp:posOffset>
            </wp:positionV>
            <wp:extent cx="1424940" cy="83883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5641"/>
                    <a:stretch/>
                  </pic:blipFill>
                  <pic:spPr bwMode="auto">
                    <a:xfrm>
                      <a:off x="0" y="0"/>
                      <a:ext cx="1424940" cy="838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2F63">
        <w:rPr>
          <w:sz w:val="28"/>
        </w:rPr>
        <w:t xml:space="preserve">Look at this </w:t>
      </w:r>
      <w:r w:rsidR="000356E4">
        <w:rPr>
          <w:sz w:val="28"/>
        </w:rPr>
        <w:t xml:space="preserve">website which tells you how to make a ‘Hepworth necklace’, which is based on Barbara Hepworth’s sculptures. </w:t>
      </w:r>
    </w:p>
    <w:p w:rsidR="000356E4" w:rsidRPr="000356E4" w:rsidRDefault="00E42B13" w:rsidP="00CD45C3">
      <w:pPr>
        <w:rPr>
          <w:sz w:val="40"/>
        </w:rPr>
      </w:pPr>
      <w:hyperlink r:id="rId17" w:history="1">
        <w:r w:rsidR="000356E4" w:rsidRPr="000356E4">
          <w:rPr>
            <w:rStyle w:val="Hyperlink"/>
            <w:sz w:val="32"/>
          </w:rPr>
          <w:t>https://www.tate.org.uk/kids/make/sculpture/make-hepworth-necklace</w:t>
        </w:r>
      </w:hyperlink>
    </w:p>
    <w:p w:rsidR="00262F63" w:rsidRDefault="000356E4" w:rsidP="00CD45C3">
      <w:pPr>
        <w:rPr>
          <w:sz w:val="28"/>
        </w:rPr>
      </w:pPr>
      <w:r>
        <w:rPr>
          <w:sz w:val="28"/>
        </w:rPr>
        <w:t>If you have the materials available (or substitutes) then you might like to create a Hepworth necklace.</w:t>
      </w:r>
      <w:r w:rsidR="00027BA5" w:rsidRPr="00027BA5">
        <w:rPr>
          <w:noProof/>
          <w:lang w:eastAsia="en-GB"/>
        </w:rPr>
        <w:t xml:space="preserve"> </w:t>
      </w:r>
    </w:p>
    <w:p w:rsidR="000356E4" w:rsidRDefault="000356E4" w:rsidP="00CD45C3">
      <w:pPr>
        <w:rPr>
          <w:sz w:val="28"/>
        </w:rPr>
      </w:pPr>
    </w:p>
    <w:p w:rsidR="00581ACD" w:rsidRPr="000356E4" w:rsidRDefault="000356E4" w:rsidP="00CD45C3">
      <w:pPr>
        <w:rPr>
          <w:sz w:val="28"/>
        </w:rPr>
      </w:pPr>
      <w:r>
        <w:rPr>
          <w:sz w:val="28"/>
        </w:rPr>
        <w:t>Otherwise, this is a piece of art created by Barbara Hepworth in 1972, called ‘</w:t>
      </w:r>
      <w:proofErr w:type="spellStart"/>
      <w:r>
        <w:rPr>
          <w:sz w:val="28"/>
        </w:rPr>
        <w:t>Moonplay</w:t>
      </w:r>
      <w:proofErr w:type="spellEnd"/>
      <w:r>
        <w:rPr>
          <w:sz w:val="28"/>
        </w:rPr>
        <w:t xml:space="preserve">’. Recreate this piece of art by drawing it or using </w:t>
      </w:r>
      <w:proofErr w:type="spellStart"/>
      <w:r>
        <w:rPr>
          <w:b/>
          <w:sz w:val="28"/>
        </w:rPr>
        <w:t>PurpleMash</w:t>
      </w:r>
      <w:proofErr w:type="spellEnd"/>
      <w:r>
        <w:rPr>
          <w:b/>
          <w:sz w:val="28"/>
        </w:rPr>
        <w:t xml:space="preserve">. </w:t>
      </w:r>
      <w:r>
        <w:rPr>
          <w:sz w:val="28"/>
        </w:rPr>
        <w:t>You could change the colours to make it personal to you.</w:t>
      </w:r>
    </w:p>
    <w:p w:rsidR="000356E4" w:rsidRDefault="000356E4" w:rsidP="00CD45C3">
      <w:pPr>
        <w:rPr>
          <w:sz w:val="28"/>
        </w:rPr>
      </w:pPr>
    </w:p>
    <w:p w:rsidR="000356E4" w:rsidRPr="000356E4" w:rsidRDefault="00C03927" w:rsidP="00CD45C3">
      <w:pPr>
        <w:rPr>
          <w:sz w:val="28"/>
        </w:rPr>
      </w:pPr>
      <w:r>
        <w:rPr>
          <w:noProof/>
          <w:lang w:eastAsia="en-GB"/>
        </w:rPr>
        <w:drawing>
          <wp:anchor distT="0" distB="0" distL="114300" distR="114300" simplePos="0" relativeHeight="251678720" behindDoc="0" locked="0" layoutInCell="1" allowOverlap="1">
            <wp:simplePos x="0" y="0"/>
            <wp:positionH relativeFrom="margin">
              <wp:posOffset>-133313</wp:posOffset>
            </wp:positionH>
            <wp:positionV relativeFrom="margin">
              <wp:posOffset>4577746</wp:posOffset>
            </wp:positionV>
            <wp:extent cx="2106930" cy="2795905"/>
            <wp:effectExtent l="0" t="0" r="7620" b="4445"/>
            <wp:wrapSquare wrapText="bothSides"/>
            <wp:docPr id="14" name="Picture 14" descr="Dame Barbara Hepworth, ‘Moonplay’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me Barbara Hepworth, ‘Moonplay’ 197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06930" cy="27959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2F63" w:rsidRDefault="00262F63" w:rsidP="00CD45C3">
      <w:pPr>
        <w:rPr>
          <w:b/>
          <w:sz w:val="28"/>
          <w:u w:val="single"/>
        </w:rPr>
      </w:pPr>
    </w:p>
    <w:p w:rsidR="00CD45C3" w:rsidRDefault="00CD45C3" w:rsidP="00CD45C3">
      <w:pPr>
        <w:rPr>
          <w:b/>
          <w:sz w:val="28"/>
          <w:u w:val="single"/>
        </w:rPr>
      </w:pPr>
    </w:p>
    <w:p w:rsidR="00262F63" w:rsidRDefault="00262F63" w:rsidP="00CD45C3">
      <w:pPr>
        <w:rPr>
          <w:b/>
          <w:sz w:val="36"/>
          <w:u w:val="single"/>
        </w:rPr>
      </w:pPr>
    </w:p>
    <w:p w:rsidR="00262F63" w:rsidRDefault="00262F63" w:rsidP="00CD45C3">
      <w:pPr>
        <w:rPr>
          <w:b/>
          <w:sz w:val="36"/>
          <w:u w:val="single"/>
        </w:rPr>
      </w:pPr>
    </w:p>
    <w:p w:rsidR="00262F63" w:rsidRDefault="00262F63" w:rsidP="00CD45C3">
      <w:pPr>
        <w:rPr>
          <w:b/>
          <w:sz w:val="36"/>
          <w:u w:val="single"/>
        </w:rPr>
      </w:pPr>
    </w:p>
    <w:p w:rsidR="00262F63" w:rsidRDefault="00262F63" w:rsidP="00CD45C3">
      <w:pPr>
        <w:rPr>
          <w:b/>
          <w:sz w:val="36"/>
          <w:u w:val="single"/>
        </w:rPr>
      </w:pPr>
    </w:p>
    <w:p w:rsidR="00262F63" w:rsidRDefault="00262F63" w:rsidP="00CD45C3">
      <w:pPr>
        <w:rPr>
          <w:b/>
          <w:sz w:val="36"/>
          <w:u w:val="single"/>
        </w:rPr>
      </w:pPr>
    </w:p>
    <w:p w:rsidR="00262F63" w:rsidRDefault="00262F63" w:rsidP="00CD45C3">
      <w:pPr>
        <w:rPr>
          <w:b/>
          <w:sz w:val="36"/>
          <w:u w:val="single"/>
        </w:rPr>
      </w:pPr>
    </w:p>
    <w:p w:rsidR="00262F63" w:rsidRDefault="00262F63" w:rsidP="00CD45C3">
      <w:pPr>
        <w:rPr>
          <w:b/>
          <w:sz w:val="36"/>
          <w:u w:val="single"/>
        </w:rPr>
      </w:pPr>
    </w:p>
    <w:p w:rsidR="00CD45C3" w:rsidRPr="001D1C49" w:rsidRDefault="001D1C49" w:rsidP="00CD45C3">
      <w:pPr>
        <w:rPr>
          <w:b/>
          <w:sz w:val="36"/>
          <w:u w:val="single"/>
        </w:rPr>
      </w:pPr>
      <w:r w:rsidRPr="001D1C49">
        <w:rPr>
          <w:b/>
          <w:sz w:val="36"/>
          <w:u w:val="single"/>
        </w:rPr>
        <w:t>Joke for the day</w:t>
      </w:r>
    </w:p>
    <w:p w:rsidR="001D1C49" w:rsidRDefault="00394DAE" w:rsidP="00CD45C3">
      <w:pPr>
        <w:rPr>
          <w:color w:val="00B050"/>
          <w:sz w:val="28"/>
        </w:rPr>
      </w:pPr>
      <w:r>
        <w:rPr>
          <w:noProof/>
          <w:lang w:eastAsia="en-GB"/>
        </w:rPr>
        <w:drawing>
          <wp:anchor distT="0" distB="0" distL="114300" distR="114300" simplePos="0" relativeHeight="251679744" behindDoc="0" locked="0" layoutInCell="1" allowOverlap="1">
            <wp:simplePos x="0" y="0"/>
            <wp:positionH relativeFrom="margin">
              <wp:posOffset>2668356</wp:posOffset>
            </wp:positionH>
            <wp:positionV relativeFrom="margin">
              <wp:posOffset>8646067</wp:posOffset>
            </wp:positionV>
            <wp:extent cx="938530" cy="826135"/>
            <wp:effectExtent l="0" t="0" r="0" b="0"/>
            <wp:wrapSquare wrapText="bothSides"/>
            <wp:docPr id="15" name="Picture 15" descr="Sick Cartoon Cookie Clipart Images | High-res Premium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ck Cartoon Cookie Clipart Images | High-res Premium Imag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38530" cy="8261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1C49" w:rsidRDefault="00262F63" w:rsidP="00CD45C3">
      <w:pPr>
        <w:rPr>
          <w:color w:val="00B050"/>
          <w:sz w:val="28"/>
        </w:rPr>
      </w:pPr>
      <w:r>
        <w:rPr>
          <w:color w:val="00B050"/>
          <w:sz w:val="28"/>
        </w:rPr>
        <w:t xml:space="preserve">Why </w:t>
      </w:r>
      <w:r w:rsidR="000356E4">
        <w:rPr>
          <w:color w:val="00B050"/>
          <w:sz w:val="28"/>
        </w:rPr>
        <w:t>did the cookie go to hospital?</w:t>
      </w:r>
    </w:p>
    <w:p w:rsidR="001D1C49" w:rsidRPr="001D1C49" w:rsidRDefault="000356E4" w:rsidP="00CD45C3">
      <w:pPr>
        <w:rPr>
          <w:color w:val="385623" w:themeColor="accent6" w:themeShade="80"/>
          <w:sz w:val="28"/>
        </w:rPr>
      </w:pPr>
      <w:r>
        <w:rPr>
          <w:color w:val="385623" w:themeColor="accent6" w:themeShade="80"/>
          <w:sz w:val="28"/>
        </w:rPr>
        <w:t>He was feeling crummy!</w:t>
      </w:r>
    </w:p>
    <w:sectPr w:rsidR="001D1C49" w:rsidRPr="001D1C49" w:rsidSect="00CD45C3">
      <w:pgSz w:w="11906" w:h="16838"/>
      <w:pgMar w:top="284"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2577C"/>
    <w:multiLevelType w:val="hybridMultilevel"/>
    <w:tmpl w:val="16F4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100FA"/>
    <w:multiLevelType w:val="hybridMultilevel"/>
    <w:tmpl w:val="2998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02894"/>
    <w:multiLevelType w:val="hybridMultilevel"/>
    <w:tmpl w:val="F91C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43496"/>
    <w:multiLevelType w:val="hybridMultilevel"/>
    <w:tmpl w:val="8CB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86CEE"/>
    <w:multiLevelType w:val="hybridMultilevel"/>
    <w:tmpl w:val="8708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C4FBC"/>
    <w:multiLevelType w:val="hybridMultilevel"/>
    <w:tmpl w:val="45C0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00D1C"/>
    <w:multiLevelType w:val="hybridMultilevel"/>
    <w:tmpl w:val="413E6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5C3"/>
    <w:rsid w:val="00027BA5"/>
    <w:rsid w:val="000356E4"/>
    <w:rsid w:val="001D1C49"/>
    <w:rsid w:val="002213BA"/>
    <w:rsid w:val="00262F63"/>
    <w:rsid w:val="00277C23"/>
    <w:rsid w:val="0028534B"/>
    <w:rsid w:val="00286A0F"/>
    <w:rsid w:val="003750AC"/>
    <w:rsid w:val="00394DAE"/>
    <w:rsid w:val="00581ACD"/>
    <w:rsid w:val="005B560A"/>
    <w:rsid w:val="006B4E96"/>
    <w:rsid w:val="00997BD6"/>
    <w:rsid w:val="009C0361"/>
    <w:rsid w:val="00A8315E"/>
    <w:rsid w:val="00BF5159"/>
    <w:rsid w:val="00BF6C3D"/>
    <w:rsid w:val="00C03927"/>
    <w:rsid w:val="00CD45C3"/>
    <w:rsid w:val="00DB179C"/>
    <w:rsid w:val="00E04860"/>
    <w:rsid w:val="00E42B13"/>
    <w:rsid w:val="00E52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34220-BF40-45C6-8D64-44DBC7E1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C3"/>
    <w:pPr>
      <w:ind w:left="720"/>
      <w:contextualSpacing/>
    </w:pPr>
  </w:style>
  <w:style w:type="character" w:styleId="Hyperlink">
    <w:name w:val="Hyperlink"/>
    <w:basedOn w:val="DefaultParagraphFont"/>
    <w:uiPriority w:val="99"/>
    <w:semiHidden/>
    <w:unhideWhenUsed/>
    <w:rsid w:val="00DB179C"/>
    <w:rPr>
      <w:color w:val="0000FF"/>
      <w:u w:val="single"/>
    </w:rPr>
  </w:style>
  <w:style w:type="paragraph" w:styleId="NormalWeb">
    <w:name w:val="Normal (Web)"/>
    <w:basedOn w:val="Normal"/>
    <w:uiPriority w:val="99"/>
    <w:semiHidden/>
    <w:unhideWhenUsed/>
    <w:rsid w:val="00A8315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62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604052">
      <w:bodyDiv w:val="1"/>
      <w:marLeft w:val="0"/>
      <w:marRight w:val="0"/>
      <w:marTop w:val="0"/>
      <w:marBottom w:val="0"/>
      <w:divBdr>
        <w:top w:val="none" w:sz="0" w:space="0" w:color="auto"/>
        <w:left w:val="none" w:sz="0" w:space="0" w:color="auto"/>
        <w:bottom w:val="none" w:sz="0" w:space="0" w:color="auto"/>
        <w:right w:val="none" w:sz="0" w:space="0" w:color="auto"/>
      </w:divBdr>
    </w:div>
    <w:div w:id="85592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tate.org.uk/kids/make/sculpture/make-hepworth-necklace"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hyperlink" Target="https://www.tate.org.uk/kids/explore/who-is/who-barbara-hepworth"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Ellena Bowley</dc:creator>
  <cp:keywords/>
  <dc:description/>
  <cp:lastModifiedBy>Ellena Bowley</cp:lastModifiedBy>
  <cp:revision>12</cp:revision>
  <dcterms:created xsi:type="dcterms:W3CDTF">2020-03-19T13:34:00Z</dcterms:created>
  <dcterms:modified xsi:type="dcterms:W3CDTF">2020-04-23T20:55:00Z</dcterms:modified>
</cp:coreProperties>
</file>